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DE9EA2" w14:textId="6782070B" w:rsidR="0044071D" w:rsidRPr="00A250E1" w:rsidRDefault="00040FF3" w:rsidP="00193B4F">
      <w:pPr>
        <w:pStyle w:val="NoSpacing"/>
        <w:ind w:right="0"/>
        <w:jc w:val="both"/>
        <w:rPr>
          <w:b/>
          <w:bCs/>
          <w:i/>
          <w:iCs/>
          <w:sz w:val="28"/>
          <w:szCs w:val="28"/>
        </w:rPr>
      </w:pPr>
      <w:r>
        <w:rPr>
          <w:b/>
          <w:bCs/>
          <w:i/>
          <w:iCs/>
          <w:sz w:val="28"/>
          <w:szCs w:val="28"/>
        </w:rPr>
        <w:t>Administration</w:t>
      </w:r>
      <w:r w:rsidR="0044071D" w:rsidRPr="00A250E1">
        <w:rPr>
          <w:b/>
          <w:bCs/>
          <w:i/>
          <w:iCs/>
          <w:sz w:val="28"/>
          <w:szCs w:val="28"/>
        </w:rPr>
        <w:t xml:space="preserve"> Division</w:t>
      </w:r>
      <w:r w:rsidR="008F1680">
        <w:rPr>
          <w:b/>
          <w:bCs/>
          <w:i/>
          <w:iCs/>
          <w:sz w:val="28"/>
          <w:szCs w:val="28"/>
        </w:rPr>
        <w:t xml:space="preserve">: </w:t>
      </w:r>
      <w:r>
        <w:rPr>
          <w:b/>
          <w:bCs/>
          <w:i/>
          <w:iCs/>
          <w:sz w:val="28"/>
          <w:szCs w:val="28"/>
        </w:rPr>
        <w:t>Public Relations Specialist</w:t>
      </w:r>
    </w:p>
    <w:p w14:paraId="047895D4" w14:textId="77777777" w:rsidR="0044071D" w:rsidRPr="00C36396" w:rsidRDefault="0044071D" w:rsidP="00193B4F">
      <w:pPr>
        <w:pStyle w:val="NoSpacing"/>
        <w:ind w:right="0"/>
        <w:jc w:val="both"/>
        <w:rPr>
          <w:b/>
          <w:bCs/>
          <w:szCs w:val="24"/>
        </w:rPr>
      </w:pPr>
    </w:p>
    <w:p w14:paraId="2118ABED" w14:textId="408C8CAE" w:rsidR="0044071D" w:rsidRPr="00C36396" w:rsidRDefault="0044071D" w:rsidP="00193B4F">
      <w:pPr>
        <w:pStyle w:val="NoSpacing"/>
        <w:ind w:right="0"/>
        <w:jc w:val="both"/>
        <w:rPr>
          <w:b/>
          <w:bCs/>
          <w:i/>
          <w:iCs/>
          <w:szCs w:val="24"/>
        </w:rPr>
      </w:pPr>
      <w:r w:rsidRPr="00C36396">
        <w:rPr>
          <w:b/>
          <w:bCs/>
          <w:i/>
          <w:iCs/>
          <w:szCs w:val="24"/>
        </w:rPr>
        <w:t>Salary Range: $</w:t>
      </w:r>
      <w:r w:rsidR="00040FF3">
        <w:rPr>
          <w:b/>
          <w:bCs/>
          <w:i/>
          <w:iCs/>
          <w:szCs w:val="24"/>
        </w:rPr>
        <w:t>50,000.00-$65,000.00</w:t>
      </w:r>
    </w:p>
    <w:p w14:paraId="4A8868A1" w14:textId="77777777" w:rsidR="0044071D" w:rsidRPr="00C36396" w:rsidRDefault="0044071D" w:rsidP="00193B4F">
      <w:pPr>
        <w:pStyle w:val="NoSpacing"/>
        <w:ind w:right="0"/>
        <w:jc w:val="both"/>
        <w:rPr>
          <w:szCs w:val="24"/>
        </w:rPr>
      </w:pPr>
    </w:p>
    <w:p w14:paraId="6E22D7E7" w14:textId="77777777" w:rsidR="0044071D" w:rsidRPr="00C36396" w:rsidRDefault="0044071D" w:rsidP="00193B4F">
      <w:pPr>
        <w:pStyle w:val="NoSpacing"/>
        <w:ind w:right="0"/>
        <w:jc w:val="both"/>
        <w:rPr>
          <w:rFonts w:eastAsia="Aptos"/>
          <w:b/>
          <w:bCs/>
          <w:kern w:val="2"/>
          <w:szCs w:val="24"/>
          <w:u w:val="single"/>
          <w14:ligatures w14:val="standardContextual"/>
        </w:rPr>
      </w:pPr>
      <w:r w:rsidRPr="00C36396">
        <w:rPr>
          <w:rFonts w:eastAsia="Aptos"/>
          <w:b/>
          <w:bCs/>
          <w:kern w:val="2"/>
          <w:szCs w:val="24"/>
          <w:u w:val="single"/>
          <w14:ligatures w14:val="standardContextual"/>
        </w:rPr>
        <w:t>About Us</w:t>
      </w:r>
    </w:p>
    <w:p w14:paraId="49C1BCF1" w14:textId="77777777" w:rsidR="0044071D" w:rsidRPr="00C36396" w:rsidRDefault="0044071D" w:rsidP="00193B4F">
      <w:pPr>
        <w:pStyle w:val="NoSpacing"/>
        <w:ind w:right="0"/>
        <w:jc w:val="both"/>
        <w:rPr>
          <w:rFonts w:eastAsia="Aptos"/>
          <w:kern w:val="2"/>
          <w:szCs w:val="24"/>
          <w14:ligatures w14:val="standardContextual"/>
        </w:rPr>
      </w:pPr>
    </w:p>
    <w:p w14:paraId="287A457D" w14:textId="740E2FFE" w:rsidR="0044071D" w:rsidRPr="00C36396" w:rsidRDefault="0044071D" w:rsidP="00193B4F">
      <w:pPr>
        <w:pStyle w:val="NoSpacing"/>
        <w:ind w:right="0"/>
        <w:jc w:val="both"/>
        <w:rPr>
          <w:rFonts w:eastAsia="Aptos"/>
          <w:kern w:val="2"/>
          <w:szCs w:val="24"/>
          <w14:ligatures w14:val="standardContextual"/>
        </w:rPr>
      </w:pPr>
      <w:r w:rsidRPr="00C36396">
        <w:rPr>
          <w:rFonts w:eastAsia="Aptos"/>
          <w:kern w:val="2"/>
          <w:szCs w:val="24"/>
          <w14:ligatures w14:val="standardContextual"/>
        </w:rPr>
        <w:t xml:space="preserve">The Mississippi Department of Banking and Consumer Finance (DBCF) regulates, supervises and safeguards financial institutions chartered and licensed in Mississippi. </w:t>
      </w:r>
      <w:r w:rsidR="00BE5677">
        <w:rPr>
          <w:rFonts w:eastAsia="Aptos"/>
          <w:kern w:val="2"/>
          <w:szCs w:val="24"/>
          <w14:ligatures w14:val="standardContextual"/>
        </w:rPr>
        <w:t xml:space="preserve"> </w:t>
      </w:r>
      <w:r w:rsidRPr="00C36396">
        <w:rPr>
          <w:rFonts w:eastAsia="Aptos"/>
          <w:kern w:val="2"/>
          <w:szCs w:val="24"/>
          <w14:ligatures w14:val="standardContextual"/>
        </w:rPr>
        <w:t xml:space="preserve">With a vision of excellence in financial supervision, DBCF conducts examinations of all state-chartered banks, thrifts, credit unions, independent trust companies, mortgage lenders, small loan companies, insurance premium finance companies, motor vehicle sales companies, pawn brokers, title pledge lenders, consumer loan brokers, check cashers (payday lenders), money transmitters, credit availability companies, and debt management service providers. </w:t>
      </w:r>
      <w:r w:rsidR="00BE5677">
        <w:rPr>
          <w:rFonts w:eastAsia="Aptos"/>
          <w:kern w:val="2"/>
          <w:szCs w:val="24"/>
          <w14:ligatures w14:val="standardContextual"/>
        </w:rPr>
        <w:t xml:space="preserve"> </w:t>
      </w:r>
      <w:r w:rsidRPr="00C36396">
        <w:rPr>
          <w:rFonts w:eastAsia="Aptos"/>
          <w:kern w:val="2"/>
          <w:szCs w:val="24"/>
          <w14:ligatures w14:val="standardContextual"/>
        </w:rPr>
        <w:t xml:space="preserve">DBCF's examinations ensure these industries </w:t>
      </w:r>
      <w:proofErr w:type="gramStart"/>
      <w:r w:rsidRPr="00C36396">
        <w:rPr>
          <w:rFonts w:eastAsia="Aptos"/>
          <w:kern w:val="2"/>
          <w:szCs w:val="24"/>
          <w14:ligatures w14:val="standardContextual"/>
        </w:rPr>
        <w:t>are in compliance with</w:t>
      </w:r>
      <w:proofErr w:type="gramEnd"/>
      <w:r w:rsidRPr="00C36396">
        <w:rPr>
          <w:rFonts w:eastAsia="Aptos"/>
          <w:kern w:val="2"/>
          <w:szCs w:val="24"/>
          <w14:ligatures w14:val="standardContextual"/>
        </w:rPr>
        <w:t xml:space="preserve"> Mississippi's laws designed to protect its citizens. </w:t>
      </w:r>
      <w:r w:rsidR="00BE5677">
        <w:rPr>
          <w:rFonts w:eastAsia="Aptos"/>
          <w:kern w:val="2"/>
          <w:szCs w:val="24"/>
          <w14:ligatures w14:val="standardContextual"/>
        </w:rPr>
        <w:t xml:space="preserve"> </w:t>
      </w:r>
      <w:r w:rsidRPr="00C36396">
        <w:rPr>
          <w:rFonts w:eastAsia="Aptos"/>
          <w:kern w:val="2"/>
          <w:szCs w:val="24"/>
          <w14:ligatures w14:val="standardContextual"/>
        </w:rPr>
        <w:t>DBCF also participates in programs to educate Mississippi's consumers on financial literacy and provides a consumer complaint resolution process.</w:t>
      </w:r>
    </w:p>
    <w:p w14:paraId="2CE3DF54" w14:textId="124ED769" w:rsidR="0044071D" w:rsidRPr="00C36396" w:rsidRDefault="0044071D" w:rsidP="00193B4F">
      <w:pPr>
        <w:pStyle w:val="NoSpacing"/>
        <w:ind w:right="0"/>
        <w:jc w:val="both"/>
        <w:rPr>
          <w:rFonts w:eastAsia="Aptos"/>
          <w:kern w:val="2"/>
          <w:szCs w:val="24"/>
          <w14:ligatures w14:val="standardContextual"/>
        </w:rPr>
      </w:pPr>
      <w:r w:rsidRPr="00C36396">
        <w:rPr>
          <w:rFonts w:eastAsia="Aptos"/>
          <w:kern w:val="2"/>
          <w:szCs w:val="24"/>
          <w14:ligatures w14:val="standardContextual"/>
        </w:rPr>
        <w:t>.</w:t>
      </w:r>
    </w:p>
    <w:p w14:paraId="3CFB724E" w14:textId="77777777" w:rsidR="0044071D" w:rsidRPr="00C36396" w:rsidRDefault="0044071D" w:rsidP="00193B4F">
      <w:pPr>
        <w:pStyle w:val="NoSpacing"/>
        <w:ind w:right="0"/>
        <w:jc w:val="both"/>
        <w:rPr>
          <w:szCs w:val="24"/>
        </w:rPr>
      </w:pPr>
    </w:p>
    <w:p w14:paraId="155CFD8B" w14:textId="77777777" w:rsidR="0044071D" w:rsidRPr="00C36396" w:rsidRDefault="0044071D" w:rsidP="00193B4F">
      <w:pPr>
        <w:pStyle w:val="NoSpacing"/>
        <w:ind w:right="0"/>
        <w:jc w:val="both"/>
        <w:rPr>
          <w:rFonts w:eastAsia="Times New Roman"/>
          <w:b/>
          <w:bCs/>
          <w:szCs w:val="24"/>
          <w:u w:val="single"/>
        </w:rPr>
      </w:pPr>
      <w:r w:rsidRPr="00C36396">
        <w:rPr>
          <w:rFonts w:eastAsia="Times New Roman"/>
          <w:b/>
          <w:bCs/>
          <w:szCs w:val="24"/>
          <w:u w:val="single"/>
        </w:rPr>
        <w:t>Why Work for DBCF?</w:t>
      </w:r>
    </w:p>
    <w:p w14:paraId="2B7783DB" w14:textId="77777777" w:rsidR="0044071D" w:rsidRPr="00C36396" w:rsidRDefault="0044071D" w:rsidP="00193B4F">
      <w:pPr>
        <w:pStyle w:val="NoSpacing"/>
        <w:ind w:right="0"/>
        <w:jc w:val="both"/>
        <w:rPr>
          <w:rFonts w:eastAsia="Times New Roman"/>
          <w:szCs w:val="24"/>
        </w:rPr>
      </w:pPr>
    </w:p>
    <w:p w14:paraId="230A318A" w14:textId="5F540A86" w:rsidR="0044071D" w:rsidRPr="00C36396" w:rsidRDefault="0044071D" w:rsidP="00193B4F">
      <w:pPr>
        <w:pStyle w:val="NoSpacing"/>
        <w:ind w:right="0"/>
        <w:jc w:val="both"/>
        <w:rPr>
          <w:rFonts w:eastAsia="Times New Roman"/>
          <w:szCs w:val="24"/>
        </w:rPr>
      </w:pPr>
      <w:r w:rsidRPr="00C36396">
        <w:rPr>
          <w:rFonts w:eastAsia="Times New Roman"/>
          <w:szCs w:val="24"/>
        </w:rPr>
        <w:t xml:space="preserve">The State of Mississippi offers a comprehensive benefits package to every employee, which is detailed on our </w:t>
      </w:r>
      <w:hyperlink r:id="rId11" w:history="1">
        <w:r w:rsidRPr="00C36396">
          <w:rPr>
            <w:rStyle w:val="Hyperlink"/>
            <w:szCs w:val="24"/>
          </w:rPr>
          <w:t>Careers page</w:t>
        </w:r>
      </w:hyperlink>
      <w:r w:rsidRPr="00C36396">
        <w:rPr>
          <w:rFonts w:eastAsia="Times New Roman"/>
          <w:szCs w:val="24"/>
        </w:rPr>
        <w:t xml:space="preserve">. </w:t>
      </w:r>
      <w:r w:rsidR="00BE5677">
        <w:rPr>
          <w:rFonts w:eastAsia="Times New Roman"/>
          <w:szCs w:val="24"/>
        </w:rPr>
        <w:t xml:space="preserve"> </w:t>
      </w:r>
      <w:r w:rsidRPr="00C36396">
        <w:rPr>
          <w:rFonts w:eastAsia="Times New Roman"/>
          <w:szCs w:val="24"/>
        </w:rPr>
        <w:t>In addition to this benefits package, DBCF also offers:</w:t>
      </w:r>
    </w:p>
    <w:p w14:paraId="591B51D3" w14:textId="77777777" w:rsidR="0044071D" w:rsidRPr="00C36396" w:rsidRDefault="0044071D" w:rsidP="00193B4F">
      <w:pPr>
        <w:pStyle w:val="NoSpacing"/>
        <w:ind w:right="0"/>
        <w:jc w:val="both"/>
        <w:rPr>
          <w:rFonts w:eastAsia="Times New Roman"/>
          <w:szCs w:val="24"/>
        </w:rPr>
      </w:pPr>
    </w:p>
    <w:p w14:paraId="081EEB90" w14:textId="77777777" w:rsidR="0044071D" w:rsidRPr="00C36396" w:rsidRDefault="0044071D" w:rsidP="00193B4F">
      <w:pPr>
        <w:pStyle w:val="NoSpacing"/>
        <w:numPr>
          <w:ilvl w:val="0"/>
          <w:numId w:val="31"/>
        </w:numPr>
        <w:ind w:right="0"/>
        <w:jc w:val="both"/>
        <w:rPr>
          <w:rFonts w:eastAsia="Times New Roman"/>
          <w:szCs w:val="24"/>
        </w:rPr>
      </w:pPr>
      <w:r w:rsidRPr="00C36396">
        <w:rPr>
          <w:rFonts w:eastAsia="Times New Roman"/>
          <w:szCs w:val="24"/>
        </w:rPr>
        <w:t>Competitive salaries with a defined career ladder that outlines potential benchmarks, promotions, and raises</w:t>
      </w:r>
    </w:p>
    <w:p w14:paraId="23179328" w14:textId="77777777" w:rsidR="0044071D" w:rsidRPr="00C36396" w:rsidRDefault="0044071D" w:rsidP="00193B4F">
      <w:pPr>
        <w:pStyle w:val="NoSpacing"/>
        <w:ind w:right="0"/>
        <w:jc w:val="both"/>
        <w:rPr>
          <w:szCs w:val="24"/>
        </w:rPr>
      </w:pPr>
      <w:r w:rsidRPr="00C36396">
        <w:rPr>
          <w:szCs w:val="24"/>
        </w:rPr>
        <w:t>DBCF offers a challenging work environment, a career development program, and the opportunity to promote the safety and soundness of financial institutions chartered in the state of Mississippi.</w:t>
      </w:r>
    </w:p>
    <w:p w14:paraId="5A752059" w14:textId="77777777" w:rsidR="0044071D" w:rsidRPr="00C36396" w:rsidRDefault="0044071D" w:rsidP="00193B4F">
      <w:pPr>
        <w:pStyle w:val="NoSpacing"/>
        <w:ind w:right="0"/>
        <w:jc w:val="both"/>
        <w:rPr>
          <w:szCs w:val="24"/>
        </w:rPr>
      </w:pPr>
    </w:p>
    <w:p w14:paraId="5A66E6B9" w14:textId="77777777" w:rsidR="0044071D" w:rsidRPr="00C36396" w:rsidRDefault="0044071D" w:rsidP="00193B4F">
      <w:pPr>
        <w:pStyle w:val="NoSpacing"/>
        <w:ind w:right="0"/>
        <w:jc w:val="both"/>
        <w:rPr>
          <w:rFonts w:eastAsia="Aptos"/>
          <w:b/>
          <w:bCs/>
          <w:kern w:val="2"/>
          <w:szCs w:val="24"/>
          <w:u w:val="single"/>
          <w14:ligatures w14:val="standardContextual"/>
        </w:rPr>
      </w:pPr>
      <w:r w:rsidRPr="00C36396">
        <w:rPr>
          <w:rFonts w:eastAsia="Aptos"/>
          <w:b/>
          <w:bCs/>
          <w:kern w:val="2"/>
          <w:szCs w:val="24"/>
          <w:u w:val="single"/>
          <w14:ligatures w14:val="standardContextual"/>
        </w:rPr>
        <w:t>Job Description</w:t>
      </w:r>
    </w:p>
    <w:p w14:paraId="38AE32BB" w14:textId="77777777" w:rsidR="0044071D" w:rsidRDefault="0044071D" w:rsidP="00193B4F">
      <w:pPr>
        <w:pStyle w:val="NoSpacing"/>
        <w:ind w:right="0"/>
        <w:jc w:val="both"/>
        <w:rPr>
          <w:rFonts w:eastAsia="Aptos"/>
          <w:kern w:val="2"/>
          <w:szCs w:val="24"/>
          <w14:ligatures w14:val="standardContextual"/>
        </w:rPr>
      </w:pPr>
    </w:p>
    <w:p w14:paraId="076BCFB7" w14:textId="69B44DEF" w:rsidR="00E972C1" w:rsidRDefault="00E972C1" w:rsidP="00193B4F">
      <w:pPr>
        <w:pStyle w:val="NoSpacing"/>
        <w:ind w:right="0"/>
        <w:jc w:val="both"/>
        <w:rPr>
          <w:rFonts w:eastAsia="Aptos"/>
          <w:kern w:val="2"/>
          <w:szCs w:val="24"/>
          <w14:ligatures w14:val="standardContextual"/>
        </w:rPr>
      </w:pPr>
      <w:r w:rsidRPr="00E972C1">
        <w:rPr>
          <w:rFonts w:eastAsia="Aptos"/>
          <w:kern w:val="2"/>
          <w:szCs w:val="24"/>
          <w14:ligatures w14:val="standardContextual"/>
        </w:rPr>
        <w:t>The</w:t>
      </w:r>
      <w:r w:rsidR="00357B30">
        <w:rPr>
          <w:rFonts w:eastAsia="Aptos"/>
          <w:kern w:val="2"/>
          <w:szCs w:val="24"/>
          <w14:ligatures w14:val="standardContextual"/>
        </w:rPr>
        <w:t xml:space="preserve"> Public Relations Specialist</w:t>
      </w:r>
      <w:r w:rsidRPr="00E972C1">
        <w:rPr>
          <w:rFonts w:eastAsia="Aptos"/>
          <w:kern w:val="2"/>
          <w:szCs w:val="24"/>
          <w14:ligatures w14:val="standardContextual"/>
        </w:rPr>
        <w:t xml:space="preserve"> position being offered is </w:t>
      </w:r>
      <w:r w:rsidR="005C3ABC">
        <w:rPr>
          <w:rFonts w:eastAsia="Aptos"/>
          <w:kern w:val="2"/>
          <w:szCs w:val="24"/>
          <w14:ligatures w14:val="standardContextual"/>
        </w:rPr>
        <w:t>s</w:t>
      </w:r>
      <w:r w:rsidR="005C3ABC" w:rsidRPr="005C3ABC">
        <w:rPr>
          <w:rFonts w:eastAsia="Aptos"/>
          <w:kern w:val="2"/>
          <w:szCs w:val="24"/>
          <w14:ligatures w14:val="standardContextual"/>
        </w:rPr>
        <w:t>econd-level professional accountable for more complex research and communication strategies in providing information to the press, legislature, and the public. Assigned work may be more complex or controversial and may require decisions to be made using overarching guidelines rather than clearly defined procedures. May act as an agency liaison, disseminating information to the legislature, newspapers, radio, television, communication networks, and internet-based media.</w:t>
      </w:r>
    </w:p>
    <w:p w14:paraId="71CFF97D" w14:textId="77777777" w:rsidR="0044071D" w:rsidRPr="00C36396" w:rsidRDefault="0044071D" w:rsidP="00193B4F">
      <w:pPr>
        <w:pStyle w:val="NoSpacing"/>
        <w:ind w:right="0"/>
        <w:jc w:val="both"/>
        <w:rPr>
          <w:rFonts w:eastAsia="Aptos"/>
          <w:kern w:val="2"/>
          <w:szCs w:val="24"/>
          <w14:ligatures w14:val="standardContextual"/>
        </w:rPr>
      </w:pPr>
    </w:p>
    <w:p w14:paraId="29229B3A" w14:textId="77777777" w:rsidR="00465ACB" w:rsidRDefault="00465ACB" w:rsidP="00193B4F">
      <w:pPr>
        <w:pStyle w:val="NoSpacing"/>
        <w:ind w:right="0"/>
        <w:jc w:val="both"/>
        <w:rPr>
          <w:rFonts w:eastAsia="Times New Roman"/>
          <w:b/>
          <w:bCs/>
          <w:szCs w:val="24"/>
          <w:u w:val="single"/>
        </w:rPr>
      </w:pPr>
    </w:p>
    <w:p w14:paraId="1FF48A05" w14:textId="77777777" w:rsidR="00465ACB" w:rsidRDefault="00465ACB" w:rsidP="00193B4F">
      <w:pPr>
        <w:pStyle w:val="NoSpacing"/>
        <w:ind w:right="0"/>
        <w:jc w:val="both"/>
        <w:rPr>
          <w:rFonts w:eastAsia="Times New Roman"/>
          <w:b/>
          <w:bCs/>
          <w:szCs w:val="24"/>
          <w:u w:val="single"/>
        </w:rPr>
      </w:pPr>
    </w:p>
    <w:p w14:paraId="07D7AE6D" w14:textId="77777777" w:rsidR="00465ACB" w:rsidRDefault="00465ACB" w:rsidP="00193B4F">
      <w:pPr>
        <w:pStyle w:val="NoSpacing"/>
        <w:ind w:right="0"/>
        <w:jc w:val="both"/>
        <w:rPr>
          <w:rFonts w:eastAsia="Times New Roman"/>
          <w:b/>
          <w:bCs/>
          <w:szCs w:val="24"/>
          <w:u w:val="single"/>
        </w:rPr>
      </w:pPr>
    </w:p>
    <w:p w14:paraId="598FA894" w14:textId="62084292" w:rsidR="0044071D" w:rsidRPr="00465ACB" w:rsidRDefault="0044071D" w:rsidP="00193B4F">
      <w:pPr>
        <w:pStyle w:val="NoSpacing"/>
        <w:ind w:right="0"/>
        <w:jc w:val="both"/>
        <w:rPr>
          <w:rFonts w:eastAsia="Times New Roman"/>
          <w:b/>
          <w:bCs/>
          <w:szCs w:val="24"/>
          <w:u w:val="single"/>
        </w:rPr>
      </w:pPr>
      <w:r w:rsidRPr="00C36396">
        <w:rPr>
          <w:rFonts w:eastAsia="Times New Roman"/>
          <w:b/>
          <w:bCs/>
          <w:szCs w:val="24"/>
          <w:u w:val="single"/>
        </w:rPr>
        <w:lastRenderedPageBreak/>
        <w:t>Key Duties and Responsibilities</w:t>
      </w:r>
    </w:p>
    <w:p w14:paraId="2F9C38AF" w14:textId="5B990AC3" w:rsidR="00092A9B" w:rsidRDefault="00092A9B" w:rsidP="00092A9B">
      <w:pPr>
        <w:widowControl/>
        <w:numPr>
          <w:ilvl w:val="0"/>
          <w:numId w:val="30"/>
        </w:numPr>
        <w:suppressAutoHyphens w:val="0"/>
        <w:autoSpaceDE/>
        <w:autoSpaceDN/>
        <w:spacing w:before="100" w:beforeAutospacing="1" w:after="100" w:afterAutospacing="1" w:line="240" w:lineRule="auto"/>
        <w:ind w:right="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Coordinate with divisions on content for social media post.</w:t>
      </w:r>
    </w:p>
    <w:p w14:paraId="3108D021" w14:textId="54FF915B" w:rsidR="00511FBF" w:rsidRDefault="00511FBF" w:rsidP="00511FBF">
      <w:pPr>
        <w:pStyle w:val="ListParagraph"/>
      </w:pPr>
      <w:r>
        <w:t>Create agency newsletter</w:t>
      </w:r>
    </w:p>
    <w:p w14:paraId="002D9D37" w14:textId="1D27122B" w:rsidR="00511FBF" w:rsidRDefault="00511FBF" w:rsidP="00511FBF">
      <w:pPr>
        <w:pStyle w:val="ListParagraph"/>
      </w:pPr>
      <w:r>
        <w:t>Create Annual Report</w:t>
      </w:r>
    </w:p>
    <w:p w14:paraId="2464263F" w14:textId="66436C27" w:rsidR="00511FBF" w:rsidRPr="00511FBF" w:rsidRDefault="00511FBF" w:rsidP="00511FBF">
      <w:pPr>
        <w:pStyle w:val="ListParagraph"/>
      </w:pPr>
      <w:r>
        <w:t>Coordinate</w:t>
      </w:r>
      <w:r w:rsidR="001D5AA0">
        <w:t>/Monitor strategic planning processes throughout year.</w:t>
      </w:r>
    </w:p>
    <w:p w14:paraId="187AA84C" w14:textId="0AAEA63E" w:rsidR="00092A9B" w:rsidRPr="00092A9B" w:rsidRDefault="00465ACB" w:rsidP="00092A9B">
      <w:pPr>
        <w:widowControl/>
        <w:numPr>
          <w:ilvl w:val="0"/>
          <w:numId w:val="30"/>
        </w:numPr>
        <w:suppressAutoHyphens w:val="0"/>
        <w:autoSpaceDE/>
        <w:autoSpaceDN/>
        <w:spacing w:before="100" w:beforeAutospacing="1" w:after="100" w:afterAutospacing="1" w:line="240" w:lineRule="auto"/>
        <w:ind w:right="0"/>
        <w:rPr>
          <w:rFonts w:ascii="Times New Roman" w:eastAsia="Times New Roman" w:hAnsi="Times New Roman" w:cs="Times New Roman"/>
          <w:color w:val="auto"/>
          <w:sz w:val="24"/>
          <w:szCs w:val="24"/>
        </w:rPr>
      </w:pPr>
      <w:r w:rsidRPr="00465ACB">
        <w:rPr>
          <w:rFonts w:ascii="Times New Roman" w:eastAsia="Times New Roman" w:hAnsi="Times New Roman" w:cs="Times New Roman"/>
          <w:color w:val="auto"/>
          <w:sz w:val="24"/>
          <w:szCs w:val="24"/>
        </w:rPr>
        <w:t>Serve as media contact for press, elected officials, etc.</w:t>
      </w:r>
    </w:p>
    <w:p w14:paraId="0305A201" w14:textId="67AFF5E6" w:rsidR="00092A9B" w:rsidRDefault="00465ACB" w:rsidP="00FF39C8">
      <w:pPr>
        <w:pStyle w:val="ListParagraph"/>
        <w:rPr>
          <w:lang w:bidi="ar-SA"/>
        </w:rPr>
      </w:pPr>
      <w:r w:rsidRPr="00092A9B">
        <w:t xml:space="preserve">Take photographs during </w:t>
      </w:r>
      <w:r w:rsidR="00287FD5" w:rsidRPr="00092A9B">
        <w:t>various</w:t>
      </w:r>
      <w:r w:rsidRPr="00092A9B">
        <w:t xml:space="preserve"> events, conferences, etc.</w:t>
      </w:r>
    </w:p>
    <w:p w14:paraId="74C16CBF" w14:textId="119982F6" w:rsidR="00FF39C8" w:rsidRDefault="00FF39C8" w:rsidP="00FF39C8">
      <w:pPr>
        <w:pStyle w:val="ListParagraph"/>
        <w:rPr>
          <w:lang w:bidi="ar-SA"/>
        </w:rPr>
      </w:pPr>
      <w:r>
        <w:t>Create mail-outs.</w:t>
      </w:r>
    </w:p>
    <w:p w14:paraId="7B8B5816" w14:textId="4BCE0EE6" w:rsidR="00FF39C8" w:rsidRDefault="00FF39C8" w:rsidP="00FF39C8">
      <w:pPr>
        <w:pStyle w:val="ListParagraph"/>
        <w:rPr>
          <w:lang w:bidi="ar-SA"/>
        </w:rPr>
      </w:pPr>
      <w:r>
        <w:t>Monitor DBCF website for necessary corrections.</w:t>
      </w:r>
    </w:p>
    <w:p w14:paraId="6095D6FF" w14:textId="1875609B" w:rsidR="00287FD5" w:rsidRPr="00092A9B" w:rsidRDefault="00287FD5" w:rsidP="00FF39C8">
      <w:pPr>
        <w:pStyle w:val="ListParagraph"/>
        <w:rPr>
          <w:lang w:bidi="ar-SA"/>
        </w:rPr>
      </w:pPr>
      <w:r>
        <w:t xml:space="preserve">Prepare 5 questions </w:t>
      </w:r>
      <w:r w:rsidR="00D65DEC">
        <w:t>for</w:t>
      </w:r>
      <w:r>
        <w:t xml:space="preserve"> 5 Bankers for </w:t>
      </w:r>
      <w:r w:rsidR="00D65DEC">
        <w:t>Commissioner</w:t>
      </w:r>
      <w:r>
        <w:t xml:space="preserve"> vis</w:t>
      </w:r>
      <w:r w:rsidR="00D65DEC">
        <w:t>i</w:t>
      </w:r>
      <w:r>
        <w:t xml:space="preserve">ts. </w:t>
      </w:r>
    </w:p>
    <w:p w14:paraId="294B7C7C" w14:textId="77777777" w:rsidR="00465ACB" w:rsidRPr="00465ACB" w:rsidRDefault="00465ACB" w:rsidP="00465ACB">
      <w:pPr>
        <w:widowControl/>
        <w:numPr>
          <w:ilvl w:val="0"/>
          <w:numId w:val="30"/>
        </w:numPr>
        <w:suppressAutoHyphens w:val="0"/>
        <w:autoSpaceDE/>
        <w:autoSpaceDN/>
        <w:spacing w:before="100" w:beforeAutospacing="1" w:after="100" w:afterAutospacing="1" w:line="240" w:lineRule="auto"/>
        <w:ind w:right="0"/>
        <w:rPr>
          <w:rFonts w:ascii="Times New Roman" w:eastAsia="Times New Roman" w:hAnsi="Times New Roman" w:cs="Times New Roman"/>
          <w:color w:val="auto"/>
          <w:sz w:val="24"/>
          <w:szCs w:val="24"/>
        </w:rPr>
      </w:pPr>
      <w:r w:rsidRPr="00465ACB">
        <w:rPr>
          <w:rFonts w:ascii="Times New Roman" w:eastAsia="Times New Roman" w:hAnsi="Times New Roman" w:cs="Times New Roman"/>
          <w:color w:val="auto"/>
          <w:sz w:val="24"/>
          <w:szCs w:val="24"/>
        </w:rPr>
        <w:t>Create and modify brochures, newsletters, reports, etc.</w:t>
      </w:r>
    </w:p>
    <w:p w14:paraId="4FF36FF2" w14:textId="77777777" w:rsidR="00465ACB" w:rsidRPr="00465ACB" w:rsidRDefault="00465ACB" w:rsidP="00465ACB">
      <w:pPr>
        <w:widowControl/>
        <w:numPr>
          <w:ilvl w:val="0"/>
          <w:numId w:val="30"/>
        </w:numPr>
        <w:suppressAutoHyphens w:val="0"/>
        <w:autoSpaceDE/>
        <w:autoSpaceDN/>
        <w:spacing w:before="100" w:beforeAutospacing="1" w:after="100" w:afterAutospacing="1" w:line="240" w:lineRule="auto"/>
        <w:ind w:right="0"/>
        <w:rPr>
          <w:rFonts w:ascii="Times New Roman" w:eastAsia="Times New Roman" w:hAnsi="Times New Roman" w:cs="Times New Roman"/>
          <w:color w:val="auto"/>
          <w:sz w:val="24"/>
          <w:szCs w:val="24"/>
        </w:rPr>
      </w:pPr>
      <w:r w:rsidRPr="00465ACB">
        <w:rPr>
          <w:rFonts w:ascii="Times New Roman" w:eastAsia="Times New Roman" w:hAnsi="Times New Roman" w:cs="Times New Roman"/>
          <w:color w:val="auto"/>
          <w:sz w:val="24"/>
          <w:szCs w:val="24"/>
        </w:rPr>
        <w:t>Create graphics and context for LinkedIn postings</w:t>
      </w:r>
    </w:p>
    <w:p w14:paraId="31FE469E" w14:textId="180B0AAB" w:rsidR="0044071D" w:rsidRPr="005D48F2" w:rsidRDefault="00D65DEC" w:rsidP="005D48F2">
      <w:pPr>
        <w:widowControl/>
        <w:numPr>
          <w:ilvl w:val="0"/>
          <w:numId w:val="30"/>
        </w:numPr>
        <w:suppressAutoHyphens w:val="0"/>
        <w:autoSpaceDE/>
        <w:autoSpaceDN/>
        <w:spacing w:before="100" w:beforeAutospacing="1" w:after="100" w:afterAutospacing="1" w:line="240" w:lineRule="auto"/>
        <w:ind w:right="0"/>
        <w:rPr>
          <w:rFonts w:ascii="Times New Roman" w:eastAsia="Times New Roman" w:hAnsi="Times New Roman" w:cs="Times New Roman"/>
          <w:color w:val="auto"/>
          <w:sz w:val="24"/>
          <w:szCs w:val="24"/>
        </w:rPr>
      </w:pPr>
      <w:r w:rsidRPr="00465ACB">
        <w:rPr>
          <w:rFonts w:ascii="Times New Roman" w:eastAsia="Times New Roman" w:hAnsi="Times New Roman" w:cs="Times New Roman"/>
          <w:color w:val="auto"/>
          <w:sz w:val="24"/>
          <w:szCs w:val="24"/>
        </w:rPr>
        <w:t>Assist</w:t>
      </w:r>
      <w:r w:rsidR="00465ACB" w:rsidRPr="00465ACB">
        <w:rPr>
          <w:rFonts w:ascii="Times New Roman" w:eastAsia="Times New Roman" w:hAnsi="Times New Roman" w:cs="Times New Roman"/>
          <w:color w:val="auto"/>
          <w:sz w:val="24"/>
          <w:szCs w:val="24"/>
        </w:rPr>
        <w:t xml:space="preserve"> and coordinate all special meetings for the agency</w:t>
      </w:r>
    </w:p>
    <w:p w14:paraId="02E7FA30" w14:textId="33FDB216" w:rsidR="0044071D" w:rsidRPr="007A3224" w:rsidRDefault="0044071D" w:rsidP="00193B4F">
      <w:pPr>
        <w:pStyle w:val="NoSpacing"/>
        <w:ind w:right="0"/>
        <w:jc w:val="both"/>
        <w:rPr>
          <w:rFonts w:eastAsia="Times New Roman"/>
          <w:b/>
          <w:bCs/>
          <w:szCs w:val="24"/>
          <w:u w:val="single"/>
        </w:rPr>
      </w:pPr>
      <w:r w:rsidRPr="007A3224">
        <w:rPr>
          <w:rFonts w:eastAsia="Times New Roman"/>
          <w:b/>
          <w:bCs/>
          <w:szCs w:val="24"/>
          <w:u w:val="single"/>
        </w:rPr>
        <w:t>Education</w:t>
      </w:r>
      <w:r w:rsidR="00580C98">
        <w:rPr>
          <w:rFonts w:eastAsia="Times New Roman"/>
          <w:b/>
          <w:bCs/>
          <w:szCs w:val="24"/>
          <w:u w:val="single"/>
        </w:rPr>
        <w:t xml:space="preserve"> and Qualifications</w:t>
      </w:r>
    </w:p>
    <w:p w14:paraId="1875AE4D" w14:textId="77777777" w:rsidR="0044071D" w:rsidRPr="00C36396" w:rsidRDefault="0044071D" w:rsidP="00193B4F">
      <w:pPr>
        <w:pStyle w:val="NoSpacing"/>
        <w:ind w:right="0"/>
        <w:jc w:val="both"/>
        <w:rPr>
          <w:rFonts w:eastAsia="Times New Roman"/>
          <w:szCs w:val="24"/>
        </w:rPr>
      </w:pPr>
    </w:p>
    <w:p w14:paraId="423457EE" w14:textId="2096E23B" w:rsidR="009704A3" w:rsidRDefault="009704A3" w:rsidP="009704A3">
      <w:pPr>
        <w:pStyle w:val="NoSpacing"/>
        <w:rPr>
          <w:rFonts w:eastAsia="Times New Roman"/>
          <w:szCs w:val="24"/>
        </w:rPr>
      </w:pPr>
      <w:r w:rsidRPr="00B6084B">
        <w:rPr>
          <w:rFonts w:eastAsia="Times New Roman"/>
          <w:szCs w:val="24"/>
        </w:rPr>
        <w:t xml:space="preserve">A bachelor's degree from an accredited four-year college or university </w:t>
      </w:r>
      <w:r w:rsidR="00580C98">
        <w:rPr>
          <w:rFonts w:eastAsia="Times New Roman"/>
          <w:szCs w:val="24"/>
        </w:rPr>
        <w:t>and 1-2 years of experience.</w:t>
      </w:r>
    </w:p>
    <w:p w14:paraId="456DA2CC" w14:textId="77777777" w:rsidR="003A6E32" w:rsidRDefault="003A6E32" w:rsidP="00193B4F">
      <w:pPr>
        <w:pStyle w:val="NoSpacing"/>
        <w:ind w:right="0"/>
        <w:jc w:val="both"/>
        <w:rPr>
          <w:rFonts w:eastAsia="Times New Roman"/>
          <w:szCs w:val="24"/>
        </w:rPr>
      </w:pPr>
    </w:p>
    <w:p w14:paraId="7340722D" w14:textId="77777777" w:rsidR="0044071D" w:rsidRPr="00C36396" w:rsidRDefault="0044071D" w:rsidP="00193B4F">
      <w:pPr>
        <w:pStyle w:val="NoSpacing"/>
        <w:ind w:right="0"/>
        <w:jc w:val="both"/>
        <w:rPr>
          <w:rFonts w:eastAsia="Times New Roman"/>
          <w:szCs w:val="24"/>
        </w:rPr>
      </w:pPr>
    </w:p>
    <w:p w14:paraId="0A690F3A" w14:textId="77777777" w:rsidR="0044071D" w:rsidRPr="007A3224" w:rsidRDefault="0044071D" w:rsidP="00193B4F">
      <w:pPr>
        <w:pStyle w:val="NoSpacing"/>
        <w:ind w:right="0"/>
        <w:jc w:val="both"/>
        <w:rPr>
          <w:rFonts w:eastAsia="Times New Roman"/>
          <w:b/>
          <w:bCs/>
          <w:szCs w:val="24"/>
          <w:u w:val="single"/>
        </w:rPr>
      </w:pPr>
      <w:r w:rsidRPr="007A3224">
        <w:rPr>
          <w:rFonts w:eastAsia="Times New Roman"/>
          <w:b/>
          <w:bCs/>
          <w:szCs w:val="24"/>
          <w:u w:val="single"/>
        </w:rPr>
        <w:t>Knowledge and Skills</w:t>
      </w:r>
    </w:p>
    <w:p w14:paraId="7B79E6AE" w14:textId="77777777" w:rsidR="0044071D" w:rsidRPr="00C36396" w:rsidRDefault="0044071D" w:rsidP="00193B4F">
      <w:pPr>
        <w:pStyle w:val="NoSpacing"/>
        <w:ind w:right="0"/>
        <w:jc w:val="both"/>
        <w:rPr>
          <w:rFonts w:eastAsia="Times New Roman"/>
          <w:szCs w:val="24"/>
        </w:rPr>
      </w:pPr>
    </w:p>
    <w:p w14:paraId="428F1A4B" w14:textId="793FDCD9" w:rsidR="0044071D" w:rsidRDefault="003027C2" w:rsidP="00193B4F">
      <w:pPr>
        <w:pStyle w:val="BodyText"/>
        <w:numPr>
          <w:ilvl w:val="0"/>
          <w:numId w:val="29"/>
        </w:numPr>
        <w:jc w:val="both"/>
        <w:rPr>
          <w:rFonts w:ascii="Times New Roman" w:hAnsi="Times New Roman"/>
          <w:color w:val="auto"/>
          <w:sz w:val="24"/>
          <w:szCs w:val="24"/>
        </w:rPr>
      </w:pPr>
      <w:r>
        <w:rPr>
          <w:rFonts w:ascii="Times New Roman" w:hAnsi="Times New Roman"/>
          <w:color w:val="auto"/>
          <w:sz w:val="24"/>
          <w:szCs w:val="24"/>
          <w:lang w:bidi="ar-SA"/>
        </w:rPr>
        <w:t>Strong attentio</w:t>
      </w:r>
      <w:r w:rsidR="005E40D4">
        <w:rPr>
          <w:rFonts w:ascii="Times New Roman" w:hAnsi="Times New Roman"/>
          <w:color w:val="auto"/>
          <w:sz w:val="24"/>
          <w:szCs w:val="24"/>
          <w:lang w:bidi="ar-SA"/>
        </w:rPr>
        <w:t>n to detail and proofreading abilities</w:t>
      </w:r>
    </w:p>
    <w:p w14:paraId="375E499B" w14:textId="1F3FB8FC" w:rsidR="005E40D4" w:rsidRDefault="005E40D4" w:rsidP="00193B4F">
      <w:pPr>
        <w:pStyle w:val="BodyText"/>
        <w:numPr>
          <w:ilvl w:val="0"/>
          <w:numId w:val="29"/>
        </w:numPr>
        <w:jc w:val="both"/>
        <w:rPr>
          <w:rFonts w:ascii="Times New Roman" w:hAnsi="Times New Roman"/>
          <w:color w:val="auto"/>
          <w:sz w:val="24"/>
          <w:szCs w:val="24"/>
        </w:rPr>
      </w:pPr>
      <w:r>
        <w:rPr>
          <w:rFonts w:ascii="Times New Roman" w:hAnsi="Times New Roman"/>
          <w:color w:val="auto"/>
          <w:sz w:val="24"/>
          <w:szCs w:val="24"/>
          <w:lang w:bidi="ar-SA"/>
        </w:rPr>
        <w:t xml:space="preserve">Creative thinking and </w:t>
      </w:r>
      <w:r w:rsidR="00886DE0">
        <w:rPr>
          <w:rFonts w:ascii="Times New Roman" w:hAnsi="Times New Roman"/>
          <w:color w:val="auto"/>
          <w:sz w:val="24"/>
          <w:szCs w:val="24"/>
          <w:lang w:bidi="ar-SA"/>
        </w:rPr>
        <w:t>problem-solving</w:t>
      </w:r>
      <w:r>
        <w:rPr>
          <w:rFonts w:ascii="Times New Roman" w:hAnsi="Times New Roman"/>
          <w:color w:val="auto"/>
          <w:sz w:val="24"/>
          <w:szCs w:val="24"/>
          <w:lang w:bidi="ar-SA"/>
        </w:rPr>
        <w:t xml:space="preserve"> skills</w:t>
      </w:r>
    </w:p>
    <w:p w14:paraId="6451893A" w14:textId="70C709F8" w:rsidR="005E40D4" w:rsidRPr="00ED677F" w:rsidRDefault="005E40D4" w:rsidP="00193B4F">
      <w:pPr>
        <w:pStyle w:val="BodyText"/>
        <w:numPr>
          <w:ilvl w:val="0"/>
          <w:numId w:val="29"/>
        </w:numPr>
        <w:jc w:val="both"/>
        <w:rPr>
          <w:rFonts w:ascii="Times New Roman" w:hAnsi="Times New Roman"/>
          <w:color w:val="auto"/>
          <w:sz w:val="24"/>
          <w:szCs w:val="24"/>
        </w:rPr>
      </w:pPr>
      <w:r>
        <w:rPr>
          <w:rFonts w:ascii="Times New Roman" w:hAnsi="Times New Roman"/>
          <w:color w:val="auto"/>
          <w:sz w:val="24"/>
          <w:szCs w:val="24"/>
          <w:lang w:bidi="ar-SA"/>
        </w:rPr>
        <w:t>Excellent organizational and project management abilities</w:t>
      </w:r>
      <w:r w:rsidR="00886DE0">
        <w:rPr>
          <w:rFonts w:ascii="Times New Roman" w:hAnsi="Times New Roman"/>
          <w:color w:val="auto"/>
          <w:sz w:val="24"/>
          <w:szCs w:val="24"/>
          <w:lang w:bidi="ar-SA"/>
        </w:rPr>
        <w:t>.</w:t>
      </w:r>
    </w:p>
    <w:p w14:paraId="554C1CB7" w14:textId="4D35A27E" w:rsidR="0044071D" w:rsidRDefault="00C50CD3" w:rsidP="00193B4F">
      <w:pPr>
        <w:pStyle w:val="NoSpacing"/>
        <w:numPr>
          <w:ilvl w:val="0"/>
          <w:numId w:val="29"/>
        </w:numPr>
        <w:ind w:right="0"/>
        <w:jc w:val="both"/>
        <w:rPr>
          <w:szCs w:val="24"/>
        </w:rPr>
      </w:pPr>
      <w:r>
        <w:rPr>
          <w:szCs w:val="24"/>
        </w:rPr>
        <w:t xml:space="preserve">Strong written and verbal communication skills. </w:t>
      </w:r>
    </w:p>
    <w:p w14:paraId="62199DCF" w14:textId="64DDEEBE" w:rsidR="006652A1" w:rsidRDefault="006652A1" w:rsidP="00193B4F">
      <w:pPr>
        <w:pStyle w:val="NoSpacing"/>
        <w:numPr>
          <w:ilvl w:val="0"/>
          <w:numId w:val="29"/>
        </w:numPr>
        <w:ind w:right="0"/>
        <w:jc w:val="both"/>
        <w:rPr>
          <w:szCs w:val="24"/>
        </w:rPr>
      </w:pPr>
      <w:r>
        <w:rPr>
          <w:szCs w:val="24"/>
        </w:rPr>
        <w:t>Knowledge of public relations strategies and media outreach</w:t>
      </w:r>
    </w:p>
    <w:p w14:paraId="10EBA717" w14:textId="66C981DE" w:rsidR="004D7C57" w:rsidRDefault="004D7C57" w:rsidP="00193B4F">
      <w:pPr>
        <w:pStyle w:val="NoSpacing"/>
        <w:numPr>
          <w:ilvl w:val="0"/>
          <w:numId w:val="29"/>
        </w:numPr>
        <w:ind w:right="0"/>
        <w:jc w:val="both"/>
        <w:rPr>
          <w:szCs w:val="24"/>
        </w:rPr>
      </w:pPr>
      <w:r>
        <w:rPr>
          <w:szCs w:val="24"/>
        </w:rPr>
        <w:t xml:space="preserve">Ability to </w:t>
      </w:r>
      <w:r w:rsidR="00152E45">
        <w:rPr>
          <w:szCs w:val="24"/>
        </w:rPr>
        <w:t>manage</w:t>
      </w:r>
      <w:r>
        <w:rPr>
          <w:szCs w:val="24"/>
        </w:rPr>
        <w:t xml:space="preserve"> multiple projects and deadlines effectively</w:t>
      </w:r>
    </w:p>
    <w:p w14:paraId="17339239" w14:textId="7BD194BA" w:rsidR="004D7C57" w:rsidRPr="00C36396" w:rsidRDefault="005B4313" w:rsidP="00193B4F">
      <w:pPr>
        <w:pStyle w:val="NoSpacing"/>
        <w:numPr>
          <w:ilvl w:val="0"/>
          <w:numId w:val="29"/>
        </w:numPr>
        <w:ind w:right="0"/>
        <w:jc w:val="both"/>
        <w:rPr>
          <w:szCs w:val="24"/>
        </w:rPr>
      </w:pPr>
      <w:r>
        <w:rPr>
          <w:szCs w:val="24"/>
        </w:rPr>
        <w:t xml:space="preserve">Strong research, </w:t>
      </w:r>
      <w:r w:rsidR="00152E45">
        <w:rPr>
          <w:szCs w:val="24"/>
        </w:rPr>
        <w:t>analytical and reporting skills.</w:t>
      </w:r>
    </w:p>
    <w:p w14:paraId="63F6741E" w14:textId="73E5E8C0" w:rsidR="0044071D" w:rsidRPr="00C36396" w:rsidRDefault="0044071D" w:rsidP="00193B4F">
      <w:pPr>
        <w:pStyle w:val="NoSpacing"/>
        <w:numPr>
          <w:ilvl w:val="0"/>
          <w:numId w:val="29"/>
        </w:numPr>
        <w:ind w:right="0"/>
        <w:jc w:val="both"/>
        <w:rPr>
          <w:szCs w:val="24"/>
        </w:rPr>
      </w:pPr>
      <w:r w:rsidRPr="00C36396">
        <w:rPr>
          <w:szCs w:val="24"/>
        </w:rPr>
        <w:t>Proficient in the use of Microsoft technologies (e.g., Word, Excel, PowerPoint, Outlook</w:t>
      </w:r>
      <w:r w:rsidR="005D48F2" w:rsidRPr="00C36396">
        <w:rPr>
          <w:szCs w:val="24"/>
        </w:rPr>
        <w:t>,</w:t>
      </w:r>
      <w:r w:rsidR="005D48F2">
        <w:rPr>
          <w:szCs w:val="24"/>
        </w:rPr>
        <w:t xml:space="preserve"> </w:t>
      </w:r>
      <w:r w:rsidRPr="00C36396">
        <w:rPr>
          <w:szCs w:val="24"/>
        </w:rPr>
        <w:t>and Teams)</w:t>
      </w:r>
      <w:r w:rsidR="005B4313">
        <w:rPr>
          <w:szCs w:val="24"/>
        </w:rPr>
        <w:t>, or social media tools</w:t>
      </w:r>
    </w:p>
    <w:p w14:paraId="00D1825C" w14:textId="77777777" w:rsidR="0044071D" w:rsidRPr="00C36396" w:rsidRDefault="0044071D" w:rsidP="00193B4F">
      <w:pPr>
        <w:pStyle w:val="NoSpacing"/>
        <w:ind w:right="0"/>
        <w:jc w:val="both"/>
        <w:rPr>
          <w:rFonts w:eastAsia="Times New Roman"/>
          <w:szCs w:val="24"/>
        </w:rPr>
      </w:pPr>
    </w:p>
    <w:p w14:paraId="0082C6A3" w14:textId="77777777" w:rsidR="0044071D" w:rsidRPr="00C36396" w:rsidRDefault="0044071D" w:rsidP="00193B4F">
      <w:pPr>
        <w:pStyle w:val="NoSpacing"/>
        <w:ind w:right="0"/>
        <w:jc w:val="both"/>
        <w:rPr>
          <w:rFonts w:eastAsia="Times New Roman"/>
          <w:b/>
          <w:bCs/>
          <w:szCs w:val="24"/>
          <w:u w:val="single"/>
        </w:rPr>
      </w:pPr>
      <w:r w:rsidRPr="00C36396">
        <w:rPr>
          <w:rFonts w:eastAsia="Times New Roman"/>
          <w:b/>
          <w:bCs/>
          <w:szCs w:val="24"/>
          <w:u w:val="single"/>
        </w:rPr>
        <w:t>Working Conditions and Requirements</w:t>
      </w:r>
    </w:p>
    <w:p w14:paraId="340B0C12" w14:textId="77777777" w:rsidR="0044071D" w:rsidRPr="00C36396" w:rsidRDefault="0044071D" w:rsidP="00193B4F">
      <w:pPr>
        <w:pStyle w:val="NoSpacing"/>
        <w:ind w:right="0"/>
        <w:jc w:val="both"/>
        <w:rPr>
          <w:rFonts w:eastAsia="Times New Roman"/>
          <w:szCs w:val="24"/>
        </w:rPr>
      </w:pPr>
    </w:p>
    <w:p w14:paraId="0C6B37B2" w14:textId="77777777" w:rsidR="00956B37" w:rsidRPr="004E1794" w:rsidRDefault="00956B37" w:rsidP="00956B37">
      <w:pPr>
        <w:pStyle w:val="NoSpacing"/>
        <w:numPr>
          <w:ilvl w:val="0"/>
          <w:numId w:val="28"/>
        </w:numPr>
        <w:ind w:right="0"/>
        <w:jc w:val="both"/>
        <w:rPr>
          <w:rFonts w:eastAsia="Times New Roman"/>
          <w:szCs w:val="24"/>
        </w:rPr>
      </w:pPr>
      <w:r>
        <w:rPr>
          <w:rFonts w:eastAsia="Times New Roman"/>
          <w:szCs w:val="24"/>
        </w:rPr>
        <w:t>R</w:t>
      </w:r>
      <w:r w:rsidRPr="004E1794">
        <w:rPr>
          <w:rFonts w:eastAsia="Times New Roman"/>
          <w:szCs w:val="24"/>
        </w:rPr>
        <w:t>eside in or be willing to relocate to Mississippi</w:t>
      </w:r>
    </w:p>
    <w:p w14:paraId="08445E37" w14:textId="243A1EC2" w:rsidR="00956B37" w:rsidRPr="004E1794" w:rsidRDefault="00956B37" w:rsidP="00956B37">
      <w:pPr>
        <w:pStyle w:val="NoSpacing"/>
        <w:numPr>
          <w:ilvl w:val="0"/>
          <w:numId w:val="28"/>
        </w:numPr>
        <w:ind w:right="0"/>
        <w:jc w:val="both"/>
        <w:rPr>
          <w:rFonts w:eastAsia="Times New Roman"/>
          <w:szCs w:val="24"/>
        </w:rPr>
      </w:pPr>
      <w:r>
        <w:rPr>
          <w:rFonts w:eastAsia="Aptos"/>
          <w:kern w:val="2"/>
          <w:szCs w:val="24"/>
          <w14:ligatures w14:val="standardContextual"/>
        </w:rPr>
        <w:t>P</w:t>
      </w:r>
      <w:r w:rsidRPr="004E1794">
        <w:rPr>
          <w:rFonts w:eastAsia="Aptos"/>
          <w:kern w:val="2"/>
          <w:szCs w:val="24"/>
          <w14:ligatures w14:val="standardContextual"/>
        </w:rPr>
        <w:t xml:space="preserve">ossess a valid driver’s license and reliable transportation </w:t>
      </w:r>
    </w:p>
    <w:p w14:paraId="41DF2073" w14:textId="77777777" w:rsidR="00956B37" w:rsidRPr="004E1794" w:rsidRDefault="00956B37" w:rsidP="00956B37">
      <w:pPr>
        <w:pStyle w:val="NoSpacing"/>
        <w:numPr>
          <w:ilvl w:val="0"/>
          <w:numId w:val="28"/>
        </w:numPr>
        <w:ind w:right="0"/>
        <w:jc w:val="both"/>
        <w:rPr>
          <w:rFonts w:eastAsia="Times New Roman"/>
          <w:szCs w:val="24"/>
        </w:rPr>
      </w:pPr>
      <w:proofErr w:type="gramStart"/>
      <w:r>
        <w:rPr>
          <w:rFonts w:eastAsia="Aptos"/>
          <w:kern w:val="2"/>
          <w:szCs w:val="24"/>
          <w14:ligatures w14:val="standardContextual"/>
        </w:rPr>
        <w:t>U</w:t>
      </w:r>
      <w:r w:rsidRPr="004E1794">
        <w:rPr>
          <w:rFonts w:eastAsia="Aptos"/>
          <w:kern w:val="2"/>
          <w:szCs w:val="24"/>
          <w14:ligatures w14:val="standardContextual"/>
        </w:rPr>
        <w:t>ndergo</w:t>
      </w:r>
      <w:proofErr w:type="gramEnd"/>
      <w:r w:rsidRPr="004E1794">
        <w:rPr>
          <w:rFonts w:eastAsia="Aptos"/>
          <w:kern w:val="2"/>
          <w:szCs w:val="24"/>
          <w14:ligatures w14:val="standardContextual"/>
        </w:rPr>
        <w:t xml:space="preserve"> a criminal background and credit report check</w:t>
      </w:r>
    </w:p>
    <w:p w14:paraId="27ECA5A9" w14:textId="77777777" w:rsidR="00956B37" w:rsidRPr="004E1794" w:rsidRDefault="00956B37" w:rsidP="00956B37">
      <w:pPr>
        <w:pStyle w:val="NoSpacing"/>
        <w:numPr>
          <w:ilvl w:val="0"/>
          <w:numId w:val="28"/>
        </w:numPr>
        <w:ind w:right="0"/>
        <w:jc w:val="both"/>
        <w:rPr>
          <w:rFonts w:eastAsia="Times New Roman"/>
          <w:szCs w:val="24"/>
        </w:rPr>
      </w:pPr>
      <w:r>
        <w:rPr>
          <w:rFonts w:eastAsia="Times New Roman"/>
          <w:szCs w:val="24"/>
        </w:rPr>
        <w:t>I</w:t>
      </w:r>
      <w:r w:rsidRPr="004E1794">
        <w:rPr>
          <w:rFonts w:eastAsia="Times New Roman"/>
          <w:szCs w:val="24"/>
        </w:rPr>
        <w:t>n-person interview</w:t>
      </w:r>
    </w:p>
    <w:p w14:paraId="7C5ECB9B" w14:textId="55D67B71" w:rsidR="00293010" w:rsidRPr="00956B37" w:rsidRDefault="00956B37" w:rsidP="00193B4F">
      <w:pPr>
        <w:pStyle w:val="NoSpacing"/>
        <w:numPr>
          <w:ilvl w:val="0"/>
          <w:numId w:val="28"/>
        </w:numPr>
        <w:ind w:right="0"/>
        <w:jc w:val="both"/>
        <w:rPr>
          <w:rFonts w:eastAsia="Times New Roman"/>
          <w:szCs w:val="24"/>
        </w:rPr>
      </w:pPr>
      <w:r>
        <w:rPr>
          <w:rFonts w:eastAsia="Times New Roman"/>
          <w:szCs w:val="24"/>
        </w:rPr>
        <w:t>N</w:t>
      </w:r>
      <w:r w:rsidRPr="004E1794">
        <w:rPr>
          <w:rFonts w:eastAsia="Times New Roman"/>
          <w:szCs w:val="24"/>
        </w:rPr>
        <w:t>on-remote position</w:t>
      </w:r>
    </w:p>
    <w:sectPr w:rsidR="00293010" w:rsidRPr="00956B37" w:rsidSect="00D8623E">
      <w:footerReference w:type="default" r:id="rId12"/>
      <w:headerReference w:type="first" r:id="rId13"/>
      <w:footerReference w:type="first" r:id="rId14"/>
      <w:pgSz w:w="12240" w:h="15840" w:code="1"/>
      <w:pgMar w:top="1440" w:right="1440" w:bottom="1440" w:left="1440" w:header="2880" w:footer="432"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7BC666" w14:textId="77777777" w:rsidR="006B39E0" w:rsidRDefault="006B39E0" w:rsidP="009C37A2">
      <w:r>
        <w:separator/>
      </w:r>
    </w:p>
  </w:endnote>
  <w:endnote w:type="continuationSeparator" w:id="0">
    <w:p w14:paraId="462B6C58" w14:textId="77777777" w:rsidR="006B39E0" w:rsidRDefault="006B39E0" w:rsidP="009C37A2">
      <w:r>
        <w:continuationSeparator/>
      </w:r>
    </w:p>
  </w:endnote>
  <w:endnote w:type="continuationNotice" w:id="1">
    <w:p w14:paraId="0D20F87C" w14:textId="77777777" w:rsidR="006B39E0" w:rsidRDefault="006B39E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ource Sans Pro">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MinionPro-Regular">
    <w:panose1 w:val="00000000000000000000"/>
    <w:charset w:val="00"/>
    <w:family w:val="auto"/>
    <w:notTrueType/>
    <w:pitch w:val="default"/>
    <w:sig w:usb0="00000003" w:usb1="00000000" w:usb2="00000000" w:usb3="00000000" w:csb0="00000001" w:csb1="00000000"/>
  </w:font>
  <w:font w:name="Source Sans Pro Black">
    <w:charset w:val="00"/>
    <w:family w:val="swiss"/>
    <w:pitch w:val="variable"/>
    <w:sig w:usb0="600002F7" w:usb1="02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ourier">
    <w:altName w:val="Courier New"/>
    <w:panose1 w:val="02070409020205020404"/>
    <w:charset w:val="00"/>
    <w:family w:val="modern"/>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48D361" w14:textId="00D3E20A" w:rsidR="0083467D" w:rsidRPr="00245399" w:rsidRDefault="005D48F2" w:rsidP="00B22783">
    <w:pPr>
      <w:pStyle w:val="Footer"/>
      <w:ind w:right="0"/>
      <w:jc w:val="center"/>
      <w:rPr>
        <w:rFonts w:ascii="Times New Roman" w:hAnsi="Times New Roman" w:cs="Times New Roman"/>
        <w:color w:val="auto"/>
        <w:sz w:val="22"/>
        <w:szCs w:val="22"/>
      </w:rPr>
    </w:pPr>
    <w:r>
      <w:rPr>
        <w:rFonts w:ascii="Times New Roman" w:hAnsi="Times New Roman" w:cs="Times New Roman"/>
        <w:color w:val="auto"/>
        <w:sz w:val="22"/>
        <w:szCs w:val="22"/>
      </w:rPr>
      <w:t>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79297" w14:textId="0C8993BA" w:rsidR="00696336" w:rsidRPr="00696336" w:rsidRDefault="00696336" w:rsidP="00696336">
    <w:pPr>
      <w:pStyle w:val="Footer"/>
      <w:ind w:right="0"/>
      <w:jc w:val="center"/>
      <w:rPr>
        <w:rFonts w:ascii="Times New Roman" w:hAnsi="Times New Roman" w:cs="Times New Roman"/>
        <w:color w:val="auto"/>
        <w:sz w:val="22"/>
        <w:szCs w:val="22"/>
      </w:rPr>
    </w:pPr>
    <w:r w:rsidRPr="00245399">
      <w:rPr>
        <w:rFonts w:ascii="Times New Roman" w:hAnsi="Times New Roman" w:cs="Times New Roman"/>
        <w:color w:val="auto"/>
        <w:sz w:val="22"/>
        <w:szCs w:val="22"/>
      </w:rPr>
      <w:tab/>
    </w:r>
    <w:r w:rsidRPr="00245399">
      <w:rPr>
        <w:rFonts w:ascii="Times New Roman" w:hAnsi="Times New Roman" w:cs="Times New Roman"/>
        <w:color w:val="auto"/>
        <w:sz w:val="22"/>
        <w:szCs w:val="22"/>
      </w:rPr>
      <w:fldChar w:fldCharType="begin"/>
    </w:r>
    <w:r w:rsidRPr="00245399">
      <w:rPr>
        <w:rFonts w:ascii="Times New Roman" w:hAnsi="Times New Roman" w:cs="Times New Roman"/>
        <w:color w:val="auto"/>
        <w:sz w:val="22"/>
        <w:szCs w:val="22"/>
      </w:rPr>
      <w:instrText xml:space="preserve"> PAGE   \* MERGEFORMAT </w:instrText>
    </w:r>
    <w:r w:rsidRPr="00245399">
      <w:rPr>
        <w:rFonts w:ascii="Times New Roman" w:hAnsi="Times New Roman" w:cs="Times New Roman"/>
        <w:color w:val="auto"/>
        <w:sz w:val="22"/>
        <w:szCs w:val="22"/>
      </w:rPr>
      <w:fldChar w:fldCharType="separate"/>
    </w:r>
    <w:r>
      <w:rPr>
        <w:rFonts w:ascii="Times New Roman" w:hAnsi="Times New Roman" w:cs="Times New Roman"/>
        <w:color w:val="auto"/>
        <w:sz w:val="22"/>
        <w:szCs w:val="22"/>
      </w:rPr>
      <w:t>2</w:t>
    </w:r>
    <w:r w:rsidRPr="00245399">
      <w:rPr>
        <w:rFonts w:ascii="Times New Roman" w:hAnsi="Times New Roman" w:cs="Times New Roman"/>
        <w:noProof/>
        <w:color w:val="auto"/>
        <w:sz w:val="22"/>
        <w:szCs w:val="22"/>
      </w:rPr>
      <w:fldChar w:fldCharType="end"/>
    </w:r>
    <w:r w:rsidRPr="00245399">
      <w:rPr>
        <w:rFonts w:ascii="Times New Roman" w:hAnsi="Times New Roman" w:cs="Times New Roman"/>
        <w:noProof/>
        <w:color w:val="auto"/>
        <w:sz w:val="22"/>
        <w:szCs w:val="22"/>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AF7189" w14:textId="77777777" w:rsidR="006B39E0" w:rsidRPr="003F2442" w:rsidRDefault="006B39E0" w:rsidP="009C37A2"/>
  </w:footnote>
  <w:footnote w:type="continuationSeparator" w:id="0">
    <w:p w14:paraId="0E7BAF04" w14:textId="77777777" w:rsidR="006B39E0" w:rsidRDefault="006B39E0" w:rsidP="009C37A2">
      <w:r>
        <w:continuationSeparator/>
      </w:r>
    </w:p>
  </w:footnote>
  <w:footnote w:type="continuationNotice" w:id="1">
    <w:p w14:paraId="293A9806" w14:textId="77777777" w:rsidR="006B39E0" w:rsidRDefault="006B39E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E59B6" w14:textId="1B702631" w:rsidR="004305B4" w:rsidRPr="008A26F7" w:rsidRDefault="008A26F7" w:rsidP="008A26F7">
    <w:pPr>
      <w:pStyle w:val="Header"/>
      <w:rPr>
        <w:lang w:bidi="en-US"/>
      </w:rPr>
    </w:pPr>
    <w:r w:rsidRPr="00E1494C">
      <w:rPr>
        <w:rFonts w:ascii="Courier" w:eastAsia="Times New Roman" w:hAnsi="Courier" w:cs="Times New Roman"/>
        <w:noProof/>
        <w:snapToGrid w:val="0"/>
      </w:rPr>
      <w:drawing>
        <wp:anchor distT="0" distB="0" distL="114300" distR="114300" simplePos="0" relativeHeight="251664387" behindDoc="1" locked="0" layoutInCell="1" allowOverlap="1" wp14:anchorId="3875DC46" wp14:editId="05F290A7">
          <wp:simplePos x="0" y="0"/>
          <wp:positionH relativeFrom="column">
            <wp:align>center</wp:align>
          </wp:positionH>
          <wp:positionV relativeFrom="topMargin">
            <wp:align>center</wp:align>
          </wp:positionV>
          <wp:extent cx="1381125" cy="1371600"/>
          <wp:effectExtent l="0" t="0" r="9525" b="0"/>
          <wp:wrapNone/>
          <wp:docPr id="1925722435" name="Picture 19257224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alphaModFix/>
                    <a:extLst>
                      <a:ext uri="{28A0092B-C50C-407E-A947-70E740481C1C}">
                        <a14:useLocalDpi xmlns:a14="http://schemas.microsoft.com/office/drawing/2010/main" val="0"/>
                      </a:ext>
                    </a:extLst>
                  </a:blip>
                  <a:srcRect/>
                  <a:stretch>
                    <a:fillRect/>
                  </a:stretch>
                </pic:blipFill>
                <pic:spPr bwMode="auto">
                  <a:xfrm>
                    <a:off x="0" y="0"/>
                    <a:ext cx="1381125" cy="13716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22614"/>
    <w:multiLevelType w:val="hybridMultilevel"/>
    <w:tmpl w:val="5E067EFC"/>
    <w:lvl w:ilvl="0" w:tplc="E7E249E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3C17EC"/>
    <w:multiLevelType w:val="hybridMultilevel"/>
    <w:tmpl w:val="D95C1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973506"/>
    <w:multiLevelType w:val="hybridMultilevel"/>
    <w:tmpl w:val="BC6AB4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212916"/>
    <w:multiLevelType w:val="hybridMultilevel"/>
    <w:tmpl w:val="E9BA44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8B4B19"/>
    <w:multiLevelType w:val="multilevel"/>
    <w:tmpl w:val="A5D0B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707792"/>
    <w:multiLevelType w:val="hybridMultilevel"/>
    <w:tmpl w:val="B2E2FE2A"/>
    <w:lvl w:ilvl="0" w:tplc="4B764D96">
      <w:start w:val="1"/>
      <w:numFmt w:val="bullet"/>
      <w:pStyle w:val="bulletedlis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11B426F"/>
    <w:multiLevelType w:val="hybridMultilevel"/>
    <w:tmpl w:val="D4207F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637E85"/>
    <w:multiLevelType w:val="hybridMultilevel"/>
    <w:tmpl w:val="F5D491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196851"/>
    <w:multiLevelType w:val="hybridMultilevel"/>
    <w:tmpl w:val="731460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137ED3"/>
    <w:multiLevelType w:val="hybridMultilevel"/>
    <w:tmpl w:val="799025A6"/>
    <w:lvl w:ilvl="0" w:tplc="AFB2DBEE">
      <w:start w:val="1"/>
      <w:numFmt w:val="decimal"/>
      <w:lvlText w:val="%1."/>
      <w:lvlJc w:val="left"/>
      <w:pPr>
        <w:ind w:left="322" w:hanging="190"/>
      </w:pPr>
      <w:rPr>
        <w:rFonts w:ascii="Source Sans Pro" w:eastAsia="Source Sans Pro" w:hAnsi="Source Sans Pro" w:cs="Source Sans Pro" w:hint="default"/>
        <w:color w:val="231F20"/>
        <w:spacing w:val="-5"/>
        <w:w w:val="100"/>
        <w:sz w:val="20"/>
        <w:szCs w:val="20"/>
        <w:lang w:val="en-US" w:eastAsia="en-US" w:bidi="en-US"/>
      </w:rPr>
    </w:lvl>
    <w:lvl w:ilvl="1" w:tplc="BAE098FC">
      <w:numFmt w:val="bullet"/>
      <w:lvlText w:val="•"/>
      <w:lvlJc w:val="left"/>
      <w:pPr>
        <w:ind w:left="1246" w:hanging="190"/>
      </w:pPr>
      <w:rPr>
        <w:rFonts w:hint="default"/>
        <w:lang w:val="en-US" w:eastAsia="en-US" w:bidi="en-US"/>
      </w:rPr>
    </w:lvl>
    <w:lvl w:ilvl="2" w:tplc="7BA01F1C">
      <w:numFmt w:val="bullet"/>
      <w:lvlText w:val="•"/>
      <w:lvlJc w:val="left"/>
      <w:pPr>
        <w:ind w:left="2172" w:hanging="190"/>
      </w:pPr>
      <w:rPr>
        <w:rFonts w:hint="default"/>
        <w:lang w:val="en-US" w:eastAsia="en-US" w:bidi="en-US"/>
      </w:rPr>
    </w:lvl>
    <w:lvl w:ilvl="3" w:tplc="EC90CDC8">
      <w:numFmt w:val="bullet"/>
      <w:lvlText w:val="•"/>
      <w:lvlJc w:val="left"/>
      <w:pPr>
        <w:ind w:left="3098" w:hanging="190"/>
      </w:pPr>
      <w:rPr>
        <w:rFonts w:hint="default"/>
        <w:lang w:val="en-US" w:eastAsia="en-US" w:bidi="en-US"/>
      </w:rPr>
    </w:lvl>
    <w:lvl w:ilvl="4" w:tplc="2D348B64">
      <w:numFmt w:val="bullet"/>
      <w:lvlText w:val="•"/>
      <w:lvlJc w:val="left"/>
      <w:pPr>
        <w:ind w:left="4024" w:hanging="190"/>
      </w:pPr>
      <w:rPr>
        <w:rFonts w:hint="default"/>
        <w:lang w:val="en-US" w:eastAsia="en-US" w:bidi="en-US"/>
      </w:rPr>
    </w:lvl>
    <w:lvl w:ilvl="5" w:tplc="13483934">
      <w:numFmt w:val="bullet"/>
      <w:lvlText w:val="•"/>
      <w:lvlJc w:val="left"/>
      <w:pPr>
        <w:ind w:left="4950" w:hanging="190"/>
      </w:pPr>
      <w:rPr>
        <w:rFonts w:hint="default"/>
        <w:lang w:val="en-US" w:eastAsia="en-US" w:bidi="en-US"/>
      </w:rPr>
    </w:lvl>
    <w:lvl w:ilvl="6" w:tplc="FD2E9738">
      <w:numFmt w:val="bullet"/>
      <w:lvlText w:val="•"/>
      <w:lvlJc w:val="left"/>
      <w:pPr>
        <w:ind w:left="5876" w:hanging="190"/>
      </w:pPr>
      <w:rPr>
        <w:rFonts w:hint="default"/>
        <w:lang w:val="en-US" w:eastAsia="en-US" w:bidi="en-US"/>
      </w:rPr>
    </w:lvl>
    <w:lvl w:ilvl="7" w:tplc="C444051C">
      <w:numFmt w:val="bullet"/>
      <w:lvlText w:val="•"/>
      <w:lvlJc w:val="left"/>
      <w:pPr>
        <w:ind w:left="6802" w:hanging="190"/>
      </w:pPr>
      <w:rPr>
        <w:rFonts w:hint="default"/>
        <w:lang w:val="en-US" w:eastAsia="en-US" w:bidi="en-US"/>
      </w:rPr>
    </w:lvl>
    <w:lvl w:ilvl="8" w:tplc="4524ED94">
      <w:numFmt w:val="bullet"/>
      <w:lvlText w:val="•"/>
      <w:lvlJc w:val="left"/>
      <w:pPr>
        <w:ind w:left="7728" w:hanging="190"/>
      </w:pPr>
      <w:rPr>
        <w:rFonts w:hint="default"/>
        <w:lang w:val="en-US" w:eastAsia="en-US" w:bidi="en-US"/>
      </w:rPr>
    </w:lvl>
  </w:abstractNum>
  <w:abstractNum w:abstractNumId="10" w15:restartNumberingAfterBreak="0">
    <w:nsid w:val="2DE31219"/>
    <w:multiLevelType w:val="hybridMultilevel"/>
    <w:tmpl w:val="EA6A6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1862EFA"/>
    <w:multiLevelType w:val="hybridMultilevel"/>
    <w:tmpl w:val="C3369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7A414E"/>
    <w:multiLevelType w:val="multilevel"/>
    <w:tmpl w:val="313E7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48D1AA3"/>
    <w:multiLevelType w:val="hybridMultilevel"/>
    <w:tmpl w:val="5046E5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A2D7019"/>
    <w:multiLevelType w:val="hybridMultilevel"/>
    <w:tmpl w:val="A04897F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4CF46370"/>
    <w:multiLevelType w:val="hybridMultilevel"/>
    <w:tmpl w:val="046A9838"/>
    <w:lvl w:ilvl="0" w:tplc="04090001">
      <w:start w:val="2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EE16183"/>
    <w:multiLevelType w:val="hybridMultilevel"/>
    <w:tmpl w:val="8EEC68F8"/>
    <w:lvl w:ilvl="0" w:tplc="8E7CB13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1CE0DE8"/>
    <w:multiLevelType w:val="hybridMultilevel"/>
    <w:tmpl w:val="08F045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1FE4BFD"/>
    <w:multiLevelType w:val="hybridMultilevel"/>
    <w:tmpl w:val="C52489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4F345D3"/>
    <w:multiLevelType w:val="hybridMultilevel"/>
    <w:tmpl w:val="F93879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2644C1"/>
    <w:multiLevelType w:val="hybridMultilevel"/>
    <w:tmpl w:val="2862BF1C"/>
    <w:lvl w:ilvl="0" w:tplc="2638A76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C003DDC"/>
    <w:multiLevelType w:val="hybridMultilevel"/>
    <w:tmpl w:val="D7C43840"/>
    <w:lvl w:ilvl="0" w:tplc="709443EA">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2E547D0"/>
    <w:multiLevelType w:val="hybridMultilevel"/>
    <w:tmpl w:val="51B62D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4FE2546"/>
    <w:multiLevelType w:val="hybridMultilevel"/>
    <w:tmpl w:val="61FC9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718493F"/>
    <w:multiLevelType w:val="hybridMultilevel"/>
    <w:tmpl w:val="13CE062E"/>
    <w:lvl w:ilvl="0" w:tplc="92461816">
      <w:start w:val="1"/>
      <w:numFmt w:val="decimal"/>
      <w:pStyle w:val="ListSection"/>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2FD3025"/>
    <w:multiLevelType w:val="hybridMultilevel"/>
    <w:tmpl w:val="76BEC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39E537B"/>
    <w:multiLevelType w:val="hybridMultilevel"/>
    <w:tmpl w:val="D3DA0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3D2064F"/>
    <w:multiLevelType w:val="hybridMultilevel"/>
    <w:tmpl w:val="51FA71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6DD5B96"/>
    <w:multiLevelType w:val="hybridMultilevel"/>
    <w:tmpl w:val="11DCA9B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7BFC4732"/>
    <w:multiLevelType w:val="hybridMultilevel"/>
    <w:tmpl w:val="82080BE2"/>
    <w:lvl w:ilvl="0" w:tplc="48FEC5F4">
      <w:start w:val="1"/>
      <w:numFmt w:val="decimal"/>
      <w:lvlText w:val="%1."/>
      <w:lvlJc w:val="left"/>
      <w:pPr>
        <w:ind w:left="835" w:hanging="360"/>
      </w:pPr>
      <w:rPr>
        <w:rFonts w:hint="default"/>
        <w:color w:val="231F20"/>
        <w:spacing w:val="-5"/>
        <w:w w:val="100"/>
        <w:sz w:val="20"/>
        <w:szCs w:val="20"/>
        <w:lang w:val="en-US" w:eastAsia="en-US" w:bidi="en-US"/>
      </w:rPr>
    </w:lvl>
    <w:lvl w:ilvl="1" w:tplc="9FF64794">
      <w:numFmt w:val="bullet"/>
      <w:lvlText w:val="•"/>
      <w:lvlJc w:val="left"/>
      <w:pPr>
        <w:ind w:left="1552" w:hanging="190"/>
      </w:pPr>
      <w:rPr>
        <w:rFonts w:hint="default"/>
        <w:lang w:val="en-US" w:eastAsia="en-US" w:bidi="en-US"/>
      </w:rPr>
    </w:lvl>
    <w:lvl w:ilvl="2" w:tplc="8DDA4B76">
      <w:numFmt w:val="bullet"/>
      <w:lvlText w:val="•"/>
      <w:lvlJc w:val="left"/>
      <w:pPr>
        <w:ind w:left="2444" w:hanging="190"/>
      </w:pPr>
      <w:rPr>
        <w:rFonts w:hint="default"/>
        <w:lang w:val="en-US" w:eastAsia="en-US" w:bidi="en-US"/>
      </w:rPr>
    </w:lvl>
    <w:lvl w:ilvl="3" w:tplc="78CCA490">
      <w:numFmt w:val="bullet"/>
      <w:lvlText w:val="•"/>
      <w:lvlJc w:val="left"/>
      <w:pPr>
        <w:ind w:left="3336" w:hanging="190"/>
      </w:pPr>
      <w:rPr>
        <w:rFonts w:hint="default"/>
        <w:lang w:val="en-US" w:eastAsia="en-US" w:bidi="en-US"/>
      </w:rPr>
    </w:lvl>
    <w:lvl w:ilvl="4" w:tplc="BBDA3BEA">
      <w:numFmt w:val="bullet"/>
      <w:lvlText w:val="•"/>
      <w:lvlJc w:val="left"/>
      <w:pPr>
        <w:ind w:left="4228" w:hanging="190"/>
      </w:pPr>
      <w:rPr>
        <w:rFonts w:hint="default"/>
        <w:lang w:val="en-US" w:eastAsia="en-US" w:bidi="en-US"/>
      </w:rPr>
    </w:lvl>
    <w:lvl w:ilvl="5" w:tplc="05BC6248">
      <w:numFmt w:val="bullet"/>
      <w:lvlText w:val="•"/>
      <w:lvlJc w:val="left"/>
      <w:pPr>
        <w:ind w:left="5120" w:hanging="190"/>
      </w:pPr>
      <w:rPr>
        <w:rFonts w:hint="default"/>
        <w:lang w:val="en-US" w:eastAsia="en-US" w:bidi="en-US"/>
      </w:rPr>
    </w:lvl>
    <w:lvl w:ilvl="6" w:tplc="D1044744">
      <w:numFmt w:val="bullet"/>
      <w:lvlText w:val="•"/>
      <w:lvlJc w:val="left"/>
      <w:pPr>
        <w:ind w:left="6012" w:hanging="190"/>
      </w:pPr>
      <w:rPr>
        <w:rFonts w:hint="default"/>
        <w:lang w:val="en-US" w:eastAsia="en-US" w:bidi="en-US"/>
      </w:rPr>
    </w:lvl>
    <w:lvl w:ilvl="7" w:tplc="4B36B2A6">
      <w:numFmt w:val="bullet"/>
      <w:lvlText w:val="•"/>
      <w:lvlJc w:val="left"/>
      <w:pPr>
        <w:ind w:left="6904" w:hanging="190"/>
      </w:pPr>
      <w:rPr>
        <w:rFonts w:hint="default"/>
        <w:lang w:val="en-US" w:eastAsia="en-US" w:bidi="en-US"/>
      </w:rPr>
    </w:lvl>
    <w:lvl w:ilvl="8" w:tplc="091E21E2">
      <w:numFmt w:val="bullet"/>
      <w:lvlText w:val="•"/>
      <w:lvlJc w:val="left"/>
      <w:pPr>
        <w:ind w:left="7796" w:hanging="190"/>
      </w:pPr>
      <w:rPr>
        <w:rFonts w:hint="default"/>
        <w:lang w:val="en-US" w:eastAsia="en-US" w:bidi="en-US"/>
      </w:rPr>
    </w:lvl>
  </w:abstractNum>
  <w:abstractNum w:abstractNumId="30" w15:restartNumberingAfterBreak="0">
    <w:nsid w:val="7FC216AE"/>
    <w:multiLevelType w:val="hybridMultilevel"/>
    <w:tmpl w:val="25243136"/>
    <w:lvl w:ilvl="0" w:tplc="580055B8">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67555183">
    <w:abstractNumId w:val="9"/>
  </w:num>
  <w:num w:numId="2" w16cid:durableId="217131224">
    <w:abstractNumId w:val="29"/>
  </w:num>
  <w:num w:numId="3" w16cid:durableId="582644176">
    <w:abstractNumId w:val="21"/>
  </w:num>
  <w:num w:numId="4" w16cid:durableId="2038769261">
    <w:abstractNumId w:val="24"/>
  </w:num>
  <w:num w:numId="5" w16cid:durableId="1615820991">
    <w:abstractNumId w:val="29"/>
    <w:lvlOverride w:ilvl="0">
      <w:startOverride w:val="1"/>
    </w:lvlOverride>
  </w:num>
  <w:num w:numId="6" w16cid:durableId="173035933">
    <w:abstractNumId w:val="5"/>
  </w:num>
  <w:num w:numId="7" w16cid:durableId="1005280894">
    <w:abstractNumId w:val="15"/>
  </w:num>
  <w:num w:numId="8" w16cid:durableId="1505583314">
    <w:abstractNumId w:val="6"/>
  </w:num>
  <w:num w:numId="9" w16cid:durableId="650596726">
    <w:abstractNumId w:val="7"/>
  </w:num>
  <w:num w:numId="10" w16cid:durableId="1942254265">
    <w:abstractNumId w:val="3"/>
  </w:num>
  <w:num w:numId="11" w16cid:durableId="1805851078">
    <w:abstractNumId w:val="22"/>
  </w:num>
  <w:num w:numId="12" w16cid:durableId="1995639513">
    <w:abstractNumId w:val="28"/>
  </w:num>
  <w:num w:numId="13" w16cid:durableId="1628583996">
    <w:abstractNumId w:val="2"/>
  </w:num>
  <w:num w:numId="14" w16cid:durableId="526141851">
    <w:abstractNumId w:val="8"/>
  </w:num>
  <w:num w:numId="15" w16cid:durableId="270017368">
    <w:abstractNumId w:val="14"/>
  </w:num>
  <w:num w:numId="16" w16cid:durableId="410933335">
    <w:abstractNumId w:val="16"/>
  </w:num>
  <w:num w:numId="17" w16cid:durableId="1295140881">
    <w:abstractNumId w:val="1"/>
  </w:num>
  <w:num w:numId="18" w16cid:durableId="1063216963">
    <w:abstractNumId w:val="18"/>
  </w:num>
  <w:num w:numId="19" w16cid:durableId="788931785">
    <w:abstractNumId w:val="27"/>
  </w:num>
  <w:num w:numId="20" w16cid:durableId="1437872907">
    <w:abstractNumId w:val="23"/>
  </w:num>
  <w:num w:numId="21" w16cid:durableId="362823746">
    <w:abstractNumId w:val="4"/>
  </w:num>
  <w:num w:numId="22" w16cid:durableId="604922788">
    <w:abstractNumId w:val="17"/>
  </w:num>
  <w:num w:numId="23" w16cid:durableId="1177109469">
    <w:abstractNumId w:val="11"/>
  </w:num>
  <w:num w:numId="24" w16cid:durableId="1352877632">
    <w:abstractNumId w:val="19"/>
  </w:num>
  <w:num w:numId="25" w16cid:durableId="497382190">
    <w:abstractNumId w:val="25"/>
  </w:num>
  <w:num w:numId="26" w16cid:durableId="1847673281">
    <w:abstractNumId w:val="20"/>
  </w:num>
  <w:num w:numId="27" w16cid:durableId="2139256676">
    <w:abstractNumId w:val="0"/>
  </w:num>
  <w:num w:numId="28" w16cid:durableId="386682110">
    <w:abstractNumId w:val="26"/>
  </w:num>
  <w:num w:numId="29" w16cid:durableId="1343509667">
    <w:abstractNumId w:val="10"/>
  </w:num>
  <w:num w:numId="30" w16cid:durableId="104932657">
    <w:abstractNumId w:val="30"/>
  </w:num>
  <w:num w:numId="31" w16cid:durableId="14425724">
    <w:abstractNumId w:val="13"/>
  </w:num>
  <w:num w:numId="32" w16cid:durableId="75840253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aseManager" w:val="Mark A. Elliott"/>
    <w:docVar w:name="CMLastName" w:val="MElliott"/>
    <w:docVar w:name="CMPhone" w:val="(972) 761-2023"/>
    <w:docVar w:name="CMTitle" w:val="Financial Analyst"/>
    <w:docVar w:name="RDTitle" w:val="Regional Director"/>
    <w:docVar w:name="Region" w:val="Dallas"/>
    <w:docVar w:name="RegionalDirector" w:val="Kristie K. Elmquist"/>
    <w:docVar w:name="Title" w:val="Regional Director"/>
  </w:docVars>
  <w:rsids>
    <w:rsidRoot w:val="00475A5D"/>
    <w:rsid w:val="000038E1"/>
    <w:rsid w:val="00003D45"/>
    <w:rsid w:val="0001111D"/>
    <w:rsid w:val="00011C49"/>
    <w:rsid w:val="00012EEB"/>
    <w:rsid w:val="000166D5"/>
    <w:rsid w:val="0002091D"/>
    <w:rsid w:val="00032B3E"/>
    <w:rsid w:val="00032B76"/>
    <w:rsid w:val="00033AF3"/>
    <w:rsid w:val="00035D94"/>
    <w:rsid w:val="00036751"/>
    <w:rsid w:val="000371C4"/>
    <w:rsid w:val="000402BA"/>
    <w:rsid w:val="000408B8"/>
    <w:rsid w:val="00040E78"/>
    <w:rsid w:val="00040FD1"/>
    <w:rsid w:val="00040FF3"/>
    <w:rsid w:val="0004112F"/>
    <w:rsid w:val="00043260"/>
    <w:rsid w:val="0004557D"/>
    <w:rsid w:val="00046542"/>
    <w:rsid w:val="00054739"/>
    <w:rsid w:val="0005558E"/>
    <w:rsid w:val="000568C1"/>
    <w:rsid w:val="000631E8"/>
    <w:rsid w:val="00067740"/>
    <w:rsid w:val="00081A04"/>
    <w:rsid w:val="000855EE"/>
    <w:rsid w:val="000870BF"/>
    <w:rsid w:val="00087A15"/>
    <w:rsid w:val="00092A9B"/>
    <w:rsid w:val="00092D73"/>
    <w:rsid w:val="00093873"/>
    <w:rsid w:val="00096312"/>
    <w:rsid w:val="00097F05"/>
    <w:rsid w:val="000A40F1"/>
    <w:rsid w:val="000A464E"/>
    <w:rsid w:val="000A75B5"/>
    <w:rsid w:val="000B3553"/>
    <w:rsid w:val="000C1755"/>
    <w:rsid w:val="000C52B4"/>
    <w:rsid w:val="000C5A32"/>
    <w:rsid w:val="000C5C39"/>
    <w:rsid w:val="000C7D99"/>
    <w:rsid w:val="000D06C8"/>
    <w:rsid w:val="000D15B4"/>
    <w:rsid w:val="000D1A01"/>
    <w:rsid w:val="000D4C8B"/>
    <w:rsid w:val="000E1D95"/>
    <w:rsid w:val="000E281D"/>
    <w:rsid w:val="000E3599"/>
    <w:rsid w:val="000E7E04"/>
    <w:rsid w:val="000F2082"/>
    <w:rsid w:val="000F2573"/>
    <w:rsid w:val="000F4E78"/>
    <w:rsid w:val="00103A7D"/>
    <w:rsid w:val="00111BCF"/>
    <w:rsid w:val="00114DA0"/>
    <w:rsid w:val="001176E2"/>
    <w:rsid w:val="00124D5D"/>
    <w:rsid w:val="00130650"/>
    <w:rsid w:val="0013159E"/>
    <w:rsid w:val="00132F54"/>
    <w:rsid w:val="001341D4"/>
    <w:rsid w:val="0013487C"/>
    <w:rsid w:val="00135455"/>
    <w:rsid w:val="001355EC"/>
    <w:rsid w:val="00137C53"/>
    <w:rsid w:val="00141854"/>
    <w:rsid w:val="00141BB8"/>
    <w:rsid w:val="00142E7A"/>
    <w:rsid w:val="001445F6"/>
    <w:rsid w:val="00146EFA"/>
    <w:rsid w:val="001510A6"/>
    <w:rsid w:val="001526B5"/>
    <w:rsid w:val="00152880"/>
    <w:rsid w:val="00152DCA"/>
    <w:rsid w:val="00152E45"/>
    <w:rsid w:val="00156E5B"/>
    <w:rsid w:val="00157711"/>
    <w:rsid w:val="00157C12"/>
    <w:rsid w:val="0016439E"/>
    <w:rsid w:val="00167F27"/>
    <w:rsid w:val="00172337"/>
    <w:rsid w:val="0017311B"/>
    <w:rsid w:val="00181079"/>
    <w:rsid w:val="00181BAD"/>
    <w:rsid w:val="00186266"/>
    <w:rsid w:val="00186916"/>
    <w:rsid w:val="0018703A"/>
    <w:rsid w:val="00192B01"/>
    <w:rsid w:val="00193381"/>
    <w:rsid w:val="00193B4F"/>
    <w:rsid w:val="00195EE8"/>
    <w:rsid w:val="001971E5"/>
    <w:rsid w:val="001A20D7"/>
    <w:rsid w:val="001A3589"/>
    <w:rsid w:val="001A5CD5"/>
    <w:rsid w:val="001B02CF"/>
    <w:rsid w:val="001B2D06"/>
    <w:rsid w:val="001B4AF0"/>
    <w:rsid w:val="001C26CE"/>
    <w:rsid w:val="001C36BF"/>
    <w:rsid w:val="001C6216"/>
    <w:rsid w:val="001D5AA0"/>
    <w:rsid w:val="001D5B20"/>
    <w:rsid w:val="001D6EBD"/>
    <w:rsid w:val="001E2A10"/>
    <w:rsid w:val="001E391E"/>
    <w:rsid w:val="001E3D03"/>
    <w:rsid w:val="001E4265"/>
    <w:rsid w:val="001E5145"/>
    <w:rsid w:val="001E6886"/>
    <w:rsid w:val="001F6BC6"/>
    <w:rsid w:val="001F78DD"/>
    <w:rsid w:val="001F7C4F"/>
    <w:rsid w:val="00206D2F"/>
    <w:rsid w:val="00207FBD"/>
    <w:rsid w:val="00216137"/>
    <w:rsid w:val="00216EA0"/>
    <w:rsid w:val="00217188"/>
    <w:rsid w:val="00220583"/>
    <w:rsid w:val="00221E19"/>
    <w:rsid w:val="00222693"/>
    <w:rsid w:val="002254B8"/>
    <w:rsid w:val="00225AC7"/>
    <w:rsid w:val="002268BC"/>
    <w:rsid w:val="00237EB5"/>
    <w:rsid w:val="00241432"/>
    <w:rsid w:val="002438B7"/>
    <w:rsid w:val="00245399"/>
    <w:rsid w:val="00245404"/>
    <w:rsid w:val="00246BF4"/>
    <w:rsid w:val="0024725F"/>
    <w:rsid w:val="00256F58"/>
    <w:rsid w:val="00257C35"/>
    <w:rsid w:val="00260F7E"/>
    <w:rsid w:val="0026168B"/>
    <w:rsid w:val="002774E6"/>
    <w:rsid w:val="00281691"/>
    <w:rsid w:val="00283627"/>
    <w:rsid w:val="00283F7D"/>
    <w:rsid w:val="002855D6"/>
    <w:rsid w:val="00287FD5"/>
    <w:rsid w:val="00293010"/>
    <w:rsid w:val="002939FA"/>
    <w:rsid w:val="002A111B"/>
    <w:rsid w:val="002A16C4"/>
    <w:rsid w:val="002A225F"/>
    <w:rsid w:val="002A33BE"/>
    <w:rsid w:val="002A34AA"/>
    <w:rsid w:val="002A7D6E"/>
    <w:rsid w:val="002B4434"/>
    <w:rsid w:val="002C2139"/>
    <w:rsid w:val="002C2D27"/>
    <w:rsid w:val="002C34E3"/>
    <w:rsid w:val="002C3698"/>
    <w:rsid w:val="002C53C2"/>
    <w:rsid w:val="002C5FF5"/>
    <w:rsid w:val="002C6F3A"/>
    <w:rsid w:val="002D1218"/>
    <w:rsid w:val="002D1AB5"/>
    <w:rsid w:val="002D2E75"/>
    <w:rsid w:val="002D3252"/>
    <w:rsid w:val="002D7E70"/>
    <w:rsid w:val="002E5157"/>
    <w:rsid w:val="002E7F65"/>
    <w:rsid w:val="002F0284"/>
    <w:rsid w:val="002F2581"/>
    <w:rsid w:val="002F30FE"/>
    <w:rsid w:val="002F7323"/>
    <w:rsid w:val="0030087F"/>
    <w:rsid w:val="0030131F"/>
    <w:rsid w:val="003021FB"/>
    <w:rsid w:val="003027C2"/>
    <w:rsid w:val="003062A7"/>
    <w:rsid w:val="00306880"/>
    <w:rsid w:val="00317F35"/>
    <w:rsid w:val="00321D17"/>
    <w:rsid w:val="00323AC8"/>
    <w:rsid w:val="00324052"/>
    <w:rsid w:val="00326DA9"/>
    <w:rsid w:val="0033010E"/>
    <w:rsid w:val="00337107"/>
    <w:rsid w:val="003426EB"/>
    <w:rsid w:val="0034283E"/>
    <w:rsid w:val="00343F55"/>
    <w:rsid w:val="0034600C"/>
    <w:rsid w:val="0034758D"/>
    <w:rsid w:val="00351551"/>
    <w:rsid w:val="0035343B"/>
    <w:rsid w:val="00355480"/>
    <w:rsid w:val="003566A0"/>
    <w:rsid w:val="00357B30"/>
    <w:rsid w:val="003646ED"/>
    <w:rsid w:val="00366F2D"/>
    <w:rsid w:val="003740FB"/>
    <w:rsid w:val="00375218"/>
    <w:rsid w:val="0038132F"/>
    <w:rsid w:val="003843A2"/>
    <w:rsid w:val="00385290"/>
    <w:rsid w:val="00390421"/>
    <w:rsid w:val="00392AC9"/>
    <w:rsid w:val="00396870"/>
    <w:rsid w:val="00396B09"/>
    <w:rsid w:val="003A1B18"/>
    <w:rsid w:val="003A5157"/>
    <w:rsid w:val="003A6B0E"/>
    <w:rsid w:val="003A6CC9"/>
    <w:rsid w:val="003A6E32"/>
    <w:rsid w:val="003A720E"/>
    <w:rsid w:val="003A7260"/>
    <w:rsid w:val="003B17E1"/>
    <w:rsid w:val="003B1E68"/>
    <w:rsid w:val="003B34BE"/>
    <w:rsid w:val="003B3BD2"/>
    <w:rsid w:val="003B7994"/>
    <w:rsid w:val="003C0E35"/>
    <w:rsid w:val="003C3B54"/>
    <w:rsid w:val="003D00A5"/>
    <w:rsid w:val="003D6738"/>
    <w:rsid w:val="003E2015"/>
    <w:rsid w:val="003E2CBC"/>
    <w:rsid w:val="003E3518"/>
    <w:rsid w:val="003E7E8D"/>
    <w:rsid w:val="003F2442"/>
    <w:rsid w:val="003F26D7"/>
    <w:rsid w:val="003F2DAB"/>
    <w:rsid w:val="003F3059"/>
    <w:rsid w:val="00412792"/>
    <w:rsid w:val="00413C12"/>
    <w:rsid w:val="004205DF"/>
    <w:rsid w:val="004258DE"/>
    <w:rsid w:val="00427176"/>
    <w:rsid w:val="00427B7A"/>
    <w:rsid w:val="004305B4"/>
    <w:rsid w:val="00430FEE"/>
    <w:rsid w:val="00432D03"/>
    <w:rsid w:val="0044071D"/>
    <w:rsid w:val="00456611"/>
    <w:rsid w:val="00456E77"/>
    <w:rsid w:val="004604B3"/>
    <w:rsid w:val="00463BE7"/>
    <w:rsid w:val="00465ACB"/>
    <w:rsid w:val="00466D6B"/>
    <w:rsid w:val="00470011"/>
    <w:rsid w:val="004730C9"/>
    <w:rsid w:val="00474BCF"/>
    <w:rsid w:val="0047583A"/>
    <w:rsid w:val="00475A5D"/>
    <w:rsid w:val="004808D0"/>
    <w:rsid w:val="00480CF8"/>
    <w:rsid w:val="00480F78"/>
    <w:rsid w:val="004853D5"/>
    <w:rsid w:val="00493101"/>
    <w:rsid w:val="0049312E"/>
    <w:rsid w:val="00495AF5"/>
    <w:rsid w:val="004A062D"/>
    <w:rsid w:val="004A07E1"/>
    <w:rsid w:val="004A52C6"/>
    <w:rsid w:val="004B0895"/>
    <w:rsid w:val="004B2D43"/>
    <w:rsid w:val="004B63D2"/>
    <w:rsid w:val="004B6678"/>
    <w:rsid w:val="004C03E0"/>
    <w:rsid w:val="004C1F34"/>
    <w:rsid w:val="004C2057"/>
    <w:rsid w:val="004C3B95"/>
    <w:rsid w:val="004D0E1E"/>
    <w:rsid w:val="004D5353"/>
    <w:rsid w:val="004D646C"/>
    <w:rsid w:val="004D7C57"/>
    <w:rsid w:val="004E1794"/>
    <w:rsid w:val="004E43C8"/>
    <w:rsid w:val="004E6EEE"/>
    <w:rsid w:val="004F2C0F"/>
    <w:rsid w:val="004F356E"/>
    <w:rsid w:val="004F36C0"/>
    <w:rsid w:val="004F3851"/>
    <w:rsid w:val="004F4C85"/>
    <w:rsid w:val="00500FA6"/>
    <w:rsid w:val="00510412"/>
    <w:rsid w:val="005110F1"/>
    <w:rsid w:val="00511FBF"/>
    <w:rsid w:val="00514CEA"/>
    <w:rsid w:val="00514F22"/>
    <w:rsid w:val="00516151"/>
    <w:rsid w:val="00516712"/>
    <w:rsid w:val="00526C61"/>
    <w:rsid w:val="005317E6"/>
    <w:rsid w:val="00533955"/>
    <w:rsid w:val="00536039"/>
    <w:rsid w:val="00537163"/>
    <w:rsid w:val="00546390"/>
    <w:rsid w:val="00546541"/>
    <w:rsid w:val="00551DA0"/>
    <w:rsid w:val="00551EDB"/>
    <w:rsid w:val="005546AB"/>
    <w:rsid w:val="00554F40"/>
    <w:rsid w:val="00556D72"/>
    <w:rsid w:val="00561236"/>
    <w:rsid w:val="00561CF5"/>
    <w:rsid w:val="0056427B"/>
    <w:rsid w:val="0056495B"/>
    <w:rsid w:val="0056546E"/>
    <w:rsid w:val="00566D93"/>
    <w:rsid w:val="005675D6"/>
    <w:rsid w:val="00580C98"/>
    <w:rsid w:val="0058261B"/>
    <w:rsid w:val="00582A1B"/>
    <w:rsid w:val="00583250"/>
    <w:rsid w:val="00584E58"/>
    <w:rsid w:val="00591709"/>
    <w:rsid w:val="00591F26"/>
    <w:rsid w:val="0059345E"/>
    <w:rsid w:val="005A3D72"/>
    <w:rsid w:val="005A599B"/>
    <w:rsid w:val="005A7940"/>
    <w:rsid w:val="005B364B"/>
    <w:rsid w:val="005B4313"/>
    <w:rsid w:val="005B4743"/>
    <w:rsid w:val="005B49A7"/>
    <w:rsid w:val="005B5CE5"/>
    <w:rsid w:val="005B7462"/>
    <w:rsid w:val="005C02AF"/>
    <w:rsid w:val="005C0AD3"/>
    <w:rsid w:val="005C39E3"/>
    <w:rsid w:val="005C3ABC"/>
    <w:rsid w:val="005C44C1"/>
    <w:rsid w:val="005C6950"/>
    <w:rsid w:val="005C6AAF"/>
    <w:rsid w:val="005D08A7"/>
    <w:rsid w:val="005D08E0"/>
    <w:rsid w:val="005D3487"/>
    <w:rsid w:val="005D48F2"/>
    <w:rsid w:val="005E0947"/>
    <w:rsid w:val="005E40D4"/>
    <w:rsid w:val="005E4D93"/>
    <w:rsid w:val="005E5B52"/>
    <w:rsid w:val="005F17FE"/>
    <w:rsid w:val="005F20AC"/>
    <w:rsid w:val="005F3BB5"/>
    <w:rsid w:val="005F6A62"/>
    <w:rsid w:val="0060240C"/>
    <w:rsid w:val="00605707"/>
    <w:rsid w:val="0060637D"/>
    <w:rsid w:val="00607A3B"/>
    <w:rsid w:val="006114BB"/>
    <w:rsid w:val="006140A5"/>
    <w:rsid w:val="00615793"/>
    <w:rsid w:val="00617BB9"/>
    <w:rsid w:val="00622B3A"/>
    <w:rsid w:val="00623571"/>
    <w:rsid w:val="00625E98"/>
    <w:rsid w:val="006319AF"/>
    <w:rsid w:val="00635F31"/>
    <w:rsid w:val="00636E62"/>
    <w:rsid w:val="00646183"/>
    <w:rsid w:val="00660A0D"/>
    <w:rsid w:val="0066133F"/>
    <w:rsid w:val="006652A1"/>
    <w:rsid w:val="00674CAD"/>
    <w:rsid w:val="0067671B"/>
    <w:rsid w:val="00676CEE"/>
    <w:rsid w:val="0068096E"/>
    <w:rsid w:val="00684C77"/>
    <w:rsid w:val="00685931"/>
    <w:rsid w:val="0069575D"/>
    <w:rsid w:val="00695F11"/>
    <w:rsid w:val="00696336"/>
    <w:rsid w:val="006978B5"/>
    <w:rsid w:val="006A3470"/>
    <w:rsid w:val="006A381B"/>
    <w:rsid w:val="006A787D"/>
    <w:rsid w:val="006B0153"/>
    <w:rsid w:val="006B0B52"/>
    <w:rsid w:val="006B117E"/>
    <w:rsid w:val="006B1EA8"/>
    <w:rsid w:val="006B263E"/>
    <w:rsid w:val="006B3746"/>
    <w:rsid w:val="006B39E0"/>
    <w:rsid w:val="006C15C4"/>
    <w:rsid w:val="006C2F5F"/>
    <w:rsid w:val="006C4126"/>
    <w:rsid w:val="006C4B74"/>
    <w:rsid w:val="006C6B6A"/>
    <w:rsid w:val="006C790A"/>
    <w:rsid w:val="006D3F68"/>
    <w:rsid w:val="006D4DD8"/>
    <w:rsid w:val="006D5F9F"/>
    <w:rsid w:val="006D6440"/>
    <w:rsid w:val="006D79BF"/>
    <w:rsid w:val="006E3A84"/>
    <w:rsid w:val="006F0592"/>
    <w:rsid w:val="006F1045"/>
    <w:rsid w:val="006F1D68"/>
    <w:rsid w:val="006F3A51"/>
    <w:rsid w:val="006F720F"/>
    <w:rsid w:val="006F740A"/>
    <w:rsid w:val="0070361F"/>
    <w:rsid w:val="007036C5"/>
    <w:rsid w:val="0070380E"/>
    <w:rsid w:val="00704394"/>
    <w:rsid w:val="00712612"/>
    <w:rsid w:val="00713890"/>
    <w:rsid w:val="00724FA2"/>
    <w:rsid w:val="00727B7C"/>
    <w:rsid w:val="00727BE4"/>
    <w:rsid w:val="007308FE"/>
    <w:rsid w:val="00737C6B"/>
    <w:rsid w:val="00740E22"/>
    <w:rsid w:val="007418B7"/>
    <w:rsid w:val="007433D1"/>
    <w:rsid w:val="007465E8"/>
    <w:rsid w:val="00746F59"/>
    <w:rsid w:val="007508DE"/>
    <w:rsid w:val="00752C1E"/>
    <w:rsid w:val="00753011"/>
    <w:rsid w:val="007538D2"/>
    <w:rsid w:val="0076085B"/>
    <w:rsid w:val="00761562"/>
    <w:rsid w:val="00764841"/>
    <w:rsid w:val="00776BB5"/>
    <w:rsid w:val="007777C8"/>
    <w:rsid w:val="00780FDC"/>
    <w:rsid w:val="007827CB"/>
    <w:rsid w:val="007833FD"/>
    <w:rsid w:val="007853A7"/>
    <w:rsid w:val="00785489"/>
    <w:rsid w:val="00790542"/>
    <w:rsid w:val="00790974"/>
    <w:rsid w:val="007918C1"/>
    <w:rsid w:val="00791D88"/>
    <w:rsid w:val="00796279"/>
    <w:rsid w:val="0079649B"/>
    <w:rsid w:val="007A104C"/>
    <w:rsid w:val="007A3224"/>
    <w:rsid w:val="007A55E0"/>
    <w:rsid w:val="007A69BC"/>
    <w:rsid w:val="007A7DAE"/>
    <w:rsid w:val="007B49F9"/>
    <w:rsid w:val="007B540E"/>
    <w:rsid w:val="007B55EF"/>
    <w:rsid w:val="007B7A7F"/>
    <w:rsid w:val="007C4715"/>
    <w:rsid w:val="007C5000"/>
    <w:rsid w:val="007C615F"/>
    <w:rsid w:val="007D1A24"/>
    <w:rsid w:val="007E0D70"/>
    <w:rsid w:val="007E3365"/>
    <w:rsid w:val="007E43D5"/>
    <w:rsid w:val="007E5139"/>
    <w:rsid w:val="007E69D0"/>
    <w:rsid w:val="007E6ED4"/>
    <w:rsid w:val="007E76EF"/>
    <w:rsid w:val="007E78DA"/>
    <w:rsid w:val="00800231"/>
    <w:rsid w:val="00800AF1"/>
    <w:rsid w:val="00802D88"/>
    <w:rsid w:val="00803399"/>
    <w:rsid w:val="00804D43"/>
    <w:rsid w:val="00812582"/>
    <w:rsid w:val="00813538"/>
    <w:rsid w:val="0081604A"/>
    <w:rsid w:val="00816EA2"/>
    <w:rsid w:val="0082198F"/>
    <w:rsid w:val="00821C27"/>
    <w:rsid w:val="00824EB8"/>
    <w:rsid w:val="0083467D"/>
    <w:rsid w:val="00837AA5"/>
    <w:rsid w:val="00840473"/>
    <w:rsid w:val="00840AC7"/>
    <w:rsid w:val="00842DA8"/>
    <w:rsid w:val="00844033"/>
    <w:rsid w:val="00844FF3"/>
    <w:rsid w:val="00846751"/>
    <w:rsid w:val="008533FD"/>
    <w:rsid w:val="00861FF1"/>
    <w:rsid w:val="008620C7"/>
    <w:rsid w:val="008700E4"/>
    <w:rsid w:val="0087598E"/>
    <w:rsid w:val="00877562"/>
    <w:rsid w:val="00877633"/>
    <w:rsid w:val="00880C1A"/>
    <w:rsid w:val="00881F6C"/>
    <w:rsid w:val="00883F70"/>
    <w:rsid w:val="00884AAB"/>
    <w:rsid w:val="00886DE0"/>
    <w:rsid w:val="008940C9"/>
    <w:rsid w:val="0089426F"/>
    <w:rsid w:val="00895D39"/>
    <w:rsid w:val="008A0185"/>
    <w:rsid w:val="008A26F7"/>
    <w:rsid w:val="008B1624"/>
    <w:rsid w:val="008B32E4"/>
    <w:rsid w:val="008B48C0"/>
    <w:rsid w:val="008B4CBB"/>
    <w:rsid w:val="008B4E8F"/>
    <w:rsid w:val="008B71FB"/>
    <w:rsid w:val="008B7D89"/>
    <w:rsid w:val="008B7FBC"/>
    <w:rsid w:val="008C0AE2"/>
    <w:rsid w:val="008C23B8"/>
    <w:rsid w:val="008C3E88"/>
    <w:rsid w:val="008C54FB"/>
    <w:rsid w:val="008D1973"/>
    <w:rsid w:val="008E186E"/>
    <w:rsid w:val="008E1CF0"/>
    <w:rsid w:val="008E567A"/>
    <w:rsid w:val="008F01CC"/>
    <w:rsid w:val="008F1680"/>
    <w:rsid w:val="008F29F5"/>
    <w:rsid w:val="008F3B6B"/>
    <w:rsid w:val="008F740C"/>
    <w:rsid w:val="0090103C"/>
    <w:rsid w:val="00902DFF"/>
    <w:rsid w:val="00910EAE"/>
    <w:rsid w:val="00913E88"/>
    <w:rsid w:val="009152FC"/>
    <w:rsid w:val="009257C3"/>
    <w:rsid w:val="00940157"/>
    <w:rsid w:val="00941288"/>
    <w:rsid w:val="00944883"/>
    <w:rsid w:val="00955671"/>
    <w:rsid w:val="00956B37"/>
    <w:rsid w:val="009704A3"/>
    <w:rsid w:val="0097322E"/>
    <w:rsid w:val="00973EB5"/>
    <w:rsid w:val="00980D1F"/>
    <w:rsid w:val="009823BC"/>
    <w:rsid w:val="00984E37"/>
    <w:rsid w:val="0099005B"/>
    <w:rsid w:val="0099104C"/>
    <w:rsid w:val="00993BF6"/>
    <w:rsid w:val="00994F21"/>
    <w:rsid w:val="009950C9"/>
    <w:rsid w:val="009A0775"/>
    <w:rsid w:val="009A3281"/>
    <w:rsid w:val="009A5EB2"/>
    <w:rsid w:val="009A5FAA"/>
    <w:rsid w:val="009A7C1E"/>
    <w:rsid w:val="009B0680"/>
    <w:rsid w:val="009B2462"/>
    <w:rsid w:val="009C2C78"/>
    <w:rsid w:val="009C37A2"/>
    <w:rsid w:val="009C6D64"/>
    <w:rsid w:val="009C6F81"/>
    <w:rsid w:val="009D0F95"/>
    <w:rsid w:val="009D2017"/>
    <w:rsid w:val="009E030B"/>
    <w:rsid w:val="009E2CCF"/>
    <w:rsid w:val="009E46BD"/>
    <w:rsid w:val="009E7DEF"/>
    <w:rsid w:val="009F1AFB"/>
    <w:rsid w:val="009F1F44"/>
    <w:rsid w:val="009F481E"/>
    <w:rsid w:val="009F563D"/>
    <w:rsid w:val="009F5B10"/>
    <w:rsid w:val="00A03C7D"/>
    <w:rsid w:val="00A044DB"/>
    <w:rsid w:val="00A0504B"/>
    <w:rsid w:val="00A0662E"/>
    <w:rsid w:val="00A10392"/>
    <w:rsid w:val="00A10CA4"/>
    <w:rsid w:val="00A13D0B"/>
    <w:rsid w:val="00A21880"/>
    <w:rsid w:val="00A250E1"/>
    <w:rsid w:val="00A255D8"/>
    <w:rsid w:val="00A26476"/>
    <w:rsid w:val="00A265F6"/>
    <w:rsid w:val="00A26AF2"/>
    <w:rsid w:val="00A30850"/>
    <w:rsid w:val="00A32171"/>
    <w:rsid w:val="00A321B4"/>
    <w:rsid w:val="00A37CE8"/>
    <w:rsid w:val="00A478B4"/>
    <w:rsid w:val="00A517F6"/>
    <w:rsid w:val="00A52785"/>
    <w:rsid w:val="00A52AB7"/>
    <w:rsid w:val="00A55CB7"/>
    <w:rsid w:val="00A565A4"/>
    <w:rsid w:val="00A56A62"/>
    <w:rsid w:val="00A56F1B"/>
    <w:rsid w:val="00A57EA1"/>
    <w:rsid w:val="00A750E1"/>
    <w:rsid w:val="00A761A2"/>
    <w:rsid w:val="00A779CB"/>
    <w:rsid w:val="00A81B71"/>
    <w:rsid w:val="00A84ABC"/>
    <w:rsid w:val="00A90246"/>
    <w:rsid w:val="00A90CED"/>
    <w:rsid w:val="00A94990"/>
    <w:rsid w:val="00A9505B"/>
    <w:rsid w:val="00AA39A4"/>
    <w:rsid w:val="00AA568D"/>
    <w:rsid w:val="00AB2F28"/>
    <w:rsid w:val="00AB446D"/>
    <w:rsid w:val="00AB4825"/>
    <w:rsid w:val="00AB4DD5"/>
    <w:rsid w:val="00AB5C3C"/>
    <w:rsid w:val="00AB6A26"/>
    <w:rsid w:val="00AB729F"/>
    <w:rsid w:val="00AC4C01"/>
    <w:rsid w:val="00AD0AD6"/>
    <w:rsid w:val="00AD18A6"/>
    <w:rsid w:val="00AD29E1"/>
    <w:rsid w:val="00AD7E3E"/>
    <w:rsid w:val="00AE1765"/>
    <w:rsid w:val="00AE1F1C"/>
    <w:rsid w:val="00AE7483"/>
    <w:rsid w:val="00AE7F43"/>
    <w:rsid w:val="00AF06FC"/>
    <w:rsid w:val="00AF2F08"/>
    <w:rsid w:val="00AF4595"/>
    <w:rsid w:val="00AF4874"/>
    <w:rsid w:val="00AF63F8"/>
    <w:rsid w:val="00AF6BC5"/>
    <w:rsid w:val="00AF6EFB"/>
    <w:rsid w:val="00B1549B"/>
    <w:rsid w:val="00B20230"/>
    <w:rsid w:val="00B20C06"/>
    <w:rsid w:val="00B21DCE"/>
    <w:rsid w:val="00B22783"/>
    <w:rsid w:val="00B240B2"/>
    <w:rsid w:val="00B25DD8"/>
    <w:rsid w:val="00B27BF3"/>
    <w:rsid w:val="00B314DD"/>
    <w:rsid w:val="00B33A8F"/>
    <w:rsid w:val="00B37A84"/>
    <w:rsid w:val="00B37E46"/>
    <w:rsid w:val="00B45E1F"/>
    <w:rsid w:val="00B50F54"/>
    <w:rsid w:val="00B54454"/>
    <w:rsid w:val="00B55239"/>
    <w:rsid w:val="00B6009B"/>
    <w:rsid w:val="00B63CB0"/>
    <w:rsid w:val="00B70FF4"/>
    <w:rsid w:val="00B71B92"/>
    <w:rsid w:val="00B81E78"/>
    <w:rsid w:val="00B90C75"/>
    <w:rsid w:val="00B92251"/>
    <w:rsid w:val="00B94870"/>
    <w:rsid w:val="00BB0E0B"/>
    <w:rsid w:val="00BB34EC"/>
    <w:rsid w:val="00BB5D4D"/>
    <w:rsid w:val="00BC1B39"/>
    <w:rsid w:val="00BC462E"/>
    <w:rsid w:val="00BD6E20"/>
    <w:rsid w:val="00BE5457"/>
    <w:rsid w:val="00BE5677"/>
    <w:rsid w:val="00BE7D5B"/>
    <w:rsid w:val="00BF26DC"/>
    <w:rsid w:val="00BF27E9"/>
    <w:rsid w:val="00BF2969"/>
    <w:rsid w:val="00BF35B3"/>
    <w:rsid w:val="00BF4121"/>
    <w:rsid w:val="00BF4F7E"/>
    <w:rsid w:val="00BF54FB"/>
    <w:rsid w:val="00BF58CF"/>
    <w:rsid w:val="00BF78C7"/>
    <w:rsid w:val="00C01AD0"/>
    <w:rsid w:val="00C02BEF"/>
    <w:rsid w:val="00C05CE1"/>
    <w:rsid w:val="00C0659C"/>
    <w:rsid w:val="00C11967"/>
    <w:rsid w:val="00C215FE"/>
    <w:rsid w:val="00C25887"/>
    <w:rsid w:val="00C376BB"/>
    <w:rsid w:val="00C37E52"/>
    <w:rsid w:val="00C40649"/>
    <w:rsid w:val="00C42C1A"/>
    <w:rsid w:val="00C430E0"/>
    <w:rsid w:val="00C50CD3"/>
    <w:rsid w:val="00C53158"/>
    <w:rsid w:val="00C564E4"/>
    <w:rsid w:val="00C565A1"/>
    <w:rsid w:val="00C57304"/>
    <w:rsid w:val="00C6196E"/>
    <w:rsid w:val="00C6238C"/>
    <w:rsid w:val="00C71507"/>
    <w:rsid w:val="00C7780A"/>
    <w:rsid w:val="00C866D9"/>
    <w:rsid w:val="00C87AAA"/>
    <w:rsid w:val="00C87BBE"/>
    <w:rsid w:val="00C926A7"/>
    <w:rsid w:val="00C937BD"/>
    <w:rsid w:val="00CA0234"/>
    <w:rsid w:val="00CA2E92"/>
    <w:rsid w:val="00CB0EF8"/>
    <w:rsid w:val="00CB2034"/>
    <w:rsid w:val="00CB25AD"/>
    <w:rsid w:val="00CB2C0B"/>
    <w:rsid w:val="00CB3D96"/>
    <w:rsid w:val="00CB4A0A"/>
    <w:rsid w:val="00CB599B"/>
    <w:rsid w:val="00CB759F"/>
    <w:rsid w:val="00CC61D1"/>
    <w:rsid w:val="00CD28F4"/>
    <w:rsid w:val="00CD5A4E"/>
    <w:rsid w:val="00CD688E"/>
    <w:rsid w:val="00CE2359"/>
    <w:rsid w:val="00CE45EC"/>
    <w:rsid w:val="00CE6D02"/>
    <w:rsid w:val="00CF2F99"/>
    <w:rsid w:val="00D0264C"/>
    <w:rsid w:val="00D02BB2"/>
    <w:rsid w:val="00D1038B"/>
    <w:rsid w:val="00D12363"/>
    <w:rsid w:val="00D14317"/>
    <w:rsid w:val="00D15D12"/>
    <w:rsid w:val="00D2242C"/>
    <w:rsid w:val="00D30E8F"/>
    <w:rsid w:val="00D3527D"/>
    <w:rsid w:val="00D40B5D"/>
    <w:rsid w:val="00D415F3"/>
    <w:rsid w:val="00D42935"/>
    <w:rsid w:val="00D4558A"/>
    <w:rsid w:val="00D50365"/>
    <w:rsid w:val="00D54599"/>
    <w:rsid w:val="00D562A1"/>
    <w:rsid w:val="00D60A17"/>
    <w:rsid w:val="00D60C91"/>
    <w:rsid w:val="00D6233E"/>
    <w:rsid w:val="00D65DEC"/>
    <w:rsid w:val="00D704FB"/>
    <w:rsid w:val="00D749E7"/>
    <w:rsid w:val="00D74F96"/>
    <w:rsid w:val="00D778BC"/>
    <w:rsid w:val="00D77F55"/>
    <w:rsid w:val="00D8049A"/>
    <w:rsid w:val="00D8623E"/>
    <w:rsid w:val="00D87877"/>
    <w:rsid w:val="00D91CB8"/>
    <w:rsid w:val="00D92275"/>
    <w:rsid w:val="00D925AC"/>
    <w:rsid w:val="00D95E3D"/>
    <w:rsid w:val="00DA2B07"/>
    <w:rsid w:val="00DA497D"/>
    <w:rsid w:val="00DA7C81"/>
    <w:rsid w:val="00DB064A"/>
    <w:rsid w:val="00DB2C92"/>
    <w:rsid w:val="00DB6B99"/>
    <w:rsid w:val="00DC1816"/>
    <w:rsid w:val="00DC1F06"/>
    <w:rsid w:val="00DD3CB0"/>
    <w:rsid w:val="00DE3F7C"/>
    <w:rsid w:val="00DE7898"/>
    <w:rsid w:val="00DF18C1"/>
    <w:rsid w:val="00DF6A17"/>
    <w:rsid w:val="00DF7C5C"/>
    <w:rsid w:val="00E001EB"/>
    <w:rsid w:val="00E024D1"/>
    <w:rsid w:val="00E037EC"/>
    <w:rsid w:val="00E04CCB"/>
    <w:rsid w:val="00E072B6"/>
    <w:rsid w:val="00E12267"/>
    <w:rsid w:val="00E13E0C"/>
    <w:rsid w:val="00E14349"/>
    <w:rsid w:val="00E1494C"/>
    <w:rsid w:val="00E222C4"/>
    <w:rsid w:val="00E236B0"/>
    <w:rsid w:val="00E24423"/>
    <w:rsid w:val="00E24FB8"/>
    <w:rsid w:val="00E26DC1"/>
    <w:rsid w:val="00E30905"/>
    <w:rsid w:val="00E30BA4"/>
    <w:rsid w:val="00E365BF"/>
    <w:rsid w:val="00E3710D"/>
    <w:rsid w:val="00E404A7"/>
    <w:rsid w:val="00E41F39"/>
    <w:rsid w:val="00E431C0"/>
    <w:rsid w:val="00E440E7"/>
    <w:rsid w:val="00E441B0"/>
    <w:rsid w:val="00E45FBA"/>
    <w:rsid w:val="00E5309E"/>
    <w:rsid w:val="00E609B0"/>
    <w:rsid w:val="00E61374"/>
    <w:rsid w:val="00E64DB6"/>
    <w:rsid w:val="00E65713"/>
    <w:rsid w:val="00E74BD0"/>
    <w:rsid w:val="00E75A74"/>
    <w:rsid w:val="00E76C4A"/>
    <w:rsid w:val="00E76E10"/>
    <w:rsid w:val="00E771B1"/>
    <w:rsid w:val="00E77EB3"/>
    <w:rsid w:val="00E8129E"/>
    <w:rsid w:val="00E83D86"/>
    <w:rsid w:val="00E87D0A"/>
    <w:rsid w:val="00E90F43"/>
    <w:rsid w:val="00E91872"/>
    <w:rsid w:val="00E94DF2"/>
    <w:rsid w:val="00E972C1"/>
    <w:rsid w:val="00EA1ADE"/>
    <w:rsid w:val="00EA3162"/>
    <w:rsid w:val="00EB2912"/>
    <w:rsid w:val="00EB4225"/>
    <w:rsid w:val="00EB70E3"/>
    <w:rsid w:val="00EB7381"/>
    <w:rsid w:val="00EC2EA5"/>
    <w:rsid w:val="00EC439B"/>
    <w:rsid w:val="00EC4A49"/>
    <w:rsid w:val="00EC6273"/>
    <w:rsid w:val="00EC638F"/>
    <w:rsid w:val="00EC7EB0"/>
    <w:rsid w:val="00ED1324"/>
    <w:rsid w:val="00ED1911"/>
    <w:rsid w:val="00ED677F"/>
    <w:rsid w:val="00EE3FD9"/>
    <w:rsid w:val="00EE6969"/>
    <w:rsid w:val="00EF013C"/>
    <w:rsid w:val="00EF1620"/>
    <w:rsid w:val="00F04509"/>
    <w:rsid w:val="00F124D3"/>
    <w:rsid w:val="00F13043"/>
    <w:rsid w:val="00F143F0"/>
    <w:rsid w:val="00F16D80"/>
    <w:rsid w:val="00F1747E"/>
    <w:rsid w:val="00F21380"/>
    <w:rsid w:val="00F2394C"/>
    <w:rsid w:val="00F259C2"/>
    <w:rsid w:val="00F2612C"/>
    <w:rsid w:val="00F26439"/>
    <w:rsid w:val="00F30009"/>
    <w:rsid w:val="00F31C8D"/>
    <w:rsid w:val="00F3555F"/>
    <w:rsid w:val="00F368FE"/>
    <w:rsid w:val="00F42691"/>
    <w:rsid w:val="00F44FAB"/>
    <w:rsid w:val="00F472ED"/>
    <w:rsid w:val="00F47317"/>
    <w:rsid w:val="00F51B3D"/>
    <w:rsid w:val="00F53F5D"/>
    <w:rsid w:val="00F56030"/>
    <w:rsid w:val="00F60AA3"/>
    <w:rsid w:val="00F63CCE"/>
    <w:rsid w:val="00F7309B"/>
    <w:rsid w:val="00F77A16"/>
    <w:rsid w:val="00F803C3"/>
    <w:rsid w:val="00F90A78"/>
    <w:rsid w:val="00F93DD1"/>
    <w:rsid w:val="00F97FC8"/>
    <w:rsid w:val="00FA3121"/>
    <w:rsid w:val="00FA4E3A"/>
    <w:rsid w:val="00FB0221"/>
    <w:rsid w:val="00FB3B3D"/>
    <w:rsid w:val="00FB75CC"/>
    <w:rsid w:val="00FC00FB"/>
    <w:rsid w:val="00FC2F52"/>
    <w:rsid w:val="00FC6AB1"/>
    <w:rsid w:val="00FD49C1"/>
    <w:rsid w:val="00FD5127"/>
    <w:rsid w:val="00FD7BE5"/>
    <w:rsid w:val="00FE09CF"/>
    <w:rsid w:val="00FE0B53"/>
    <w:rsid w:val="00FE1D95"/>
    <w:rsid w:val="00FE331F"/>
    <w:rsid w:val="00FE33E1"/>
    <w:rsid w:val="00FE644A"/>
    <w:rsid w:val="00FF0651"/>
    <w:rsid w:val="00FF0931"/>
    <w:rsid w:val="00FF39C8"/>
    <w:rsid w:val="00FF3FC2"/>
    <w:rsid w:val="00FF428E"/>
    <w:rsid w:val="00FF5CD6"/>
    <w:rsid w:val="00FF6C6F"/>
    <w:rsid w:val="09949D2B"/>
    <w:rsid w:val="0BB0F7CE"/>
    <w:rsid w:val="0C130576"/>
    <w:rsid w:val="0EC3F1CD"/>
    <w:rsid w:val="10F3399D"/>
    <w:rsid w:val="1514A01D"/>
    <w:rsid w:val="21FF8A4A"/>
    <w:rsid w:val="299E16D4"/>
    <w:rsid w:val="2C1F0A46"/>
    <w:rsid w:val="2DEBBEA6"/>
    <w:rsid w:val="329271E6"/>
    <w:rsid w:val="344608CA"/>
    <w:rsid w:val="36CA3F5A"/>
    <w:rsid w:val="3876AAA3"/>
    <w:rsid w:val="3DFCF8D6"/>
    <w:rsid w:val="44BBF1F7"/>
    <w:rsid w:val="45CDC67C"/>
    <w:rsid w:val="498BACA1"/>
    <w:rsid w:val="4B689990"/>
    <w:rsid w:val="51B5C352"/>
    <w:rsid w:val="5ABEA45D"/>
    <w:rsid w:val="62867552"/>
    <w:rsid w:val="7427984F"/>
    <w:rsid w:val="77974790"/>
    <w:rsid w:val="78382F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45C3B9"/>
  <w15:docId w15:val="{A02BFBAE-6ACA-4DC2-946E-78A697429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ource Sans Pro" w:eastAsia="Calibri" w:hAnsi="Source Sans Pro" w:cs="Source Sans Pro"/>
        <w:lang w:val="en-US" w:eastAsia="en-US"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BodyText"/>
    <w:uiPriority w:val="1"/>
    <w:rsid w:val="007B55EF"/>
    <w:pPr>
      <w:widowControl w:val="0"/>
      <w:suppressAutoHyphens/>
      <w:autoSpaceDE w:val="0"/>
      <w:autoSpaceDN w:val="0"/>
      <w:spacing w:after="240" w:line="260" w:lineRule="exact"/>
      <w:ind w:right="-86"/>
    </w:pPr>
    <w:rPr>
      <w:color w:val="003256"/>
    </w:rPr>
  </w:style>
  <w:style w:type="paragraph" w:styleId="Heading1">
    <w:name w:val="heading 1"/>
    <w:basedOn w:val="Normal"/>
    <w:autoRedefine/>
    <w:uiPriority w:val="1"/>
    <w:rsid w:val="00157C12"/>
    <w:pPr>
      <w:spacing w:after="40"/>
      <w:outlineLvl w:val="0"/>
    </w:pPr>
    <w:rPr>
      <w:b/>
      <w:bCs/>
      <w:color w:val="998543"/>
      <w:sz w:val="30"/>
      <w:szCs w:val="30"/>
    </w:rPr>
  </w:style>
  <w:style w:type="paragraph" w:styleId="Heading2">
    <w:name w:val="heading 2"/>
    <w:basedOn w:val="Heading1"/>
    <w:next w:val="Normal"/>
    <w:link w:val="Heading2Char"/>
    <w:autoRedefine/>
    <w:uiPriority w:val="9"/>
    <w:unhideWhenUsed/>
    <w:rsid w:val="006C4126"/>
    <w:pPr>
      <w:spacing w:line="360" w:lineRule="exact"/>
      <w:ind w:right="0"/>
      <w:outlineLvl w:val="1"/>
    </w:pPr>
    <w:rPr>
      <w:color w:val="000000"/>
    </w:rPr>
  </w:style>
  <w:style w:type="paragraph" w:styleId="Heading3">
    <w:name w:val="heading 3"/>
    <w:basedOn w:val="Normal"/>
    <w:next w:val="Normal"/>
    <w:link w:val="Heading3Char"/>
    <w:uiPriority w:val="9"/>
    <w:semiHidden/>
    <w:unhideWhenUsed/>
    <w:rsid w:val="00BF27E9"/>
    <w:pPr>
      <w:keepNext/>
      <w:spacing w:before="240" w:after="60"/>
      <w:outlineLvl w:val="2"/>
    </w:pPr>
    <w:rPr>
      <w:rFonts w:ascii="Aptos Display" w:eastAsia="Times New Roman" w:hAnsi="Aptos Display"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uiPriority w:val="1"/>
    <w:qFormat/>
    <w:rsid w:val="00396B09"/>
    <w:pPr>
      <w:widowControl w:val="0"/>
      <w:autoSpaceDE w:val="0"/>
      <w:autoSpaceDN w:val="0"/>
    </w:pPr>
    <w:rPr>
      <w:rFonts w:eastAsia="Source Sans Pro" w:cs="Times New Roman"/>
      <w:color w:val="003256"/>
      <w:lang w:bidi="en-US"/>
    </w:rPr>
  </w:style>
  <w:style w:type="paragraph" w:styleId="ListParagraph">
    <w:name w:val="List Paragraph"/>
    <w:basedOn w:val="BodyText"/>
    <w:autoRedefine/>
    <w:uiPriority w:val="1"/>
    <w:rsid w:val="00511FBF"/>
    <w:pPr>
      <w:widowControl/>
      <w:numPr>
        <w:numId w:val="30"/>
      </w:numPr>
      <w:shd w:val="clear" w:color="auto" w:fill="FFFFFF"/>
      <w:tabs>
        <w:tab w:val="left" w:pos="668"/>
      </w:tabs>
      <w:autoSpaceDE/>
      <w:autoSpaceDN/>
      <w:spacing w:before="100" w:beforeAutospacing="1" w:after="100" w:afterAutospacing="1"/>
      <w:textAlignment w:val="baseline"/>
    </w:pPr>
    <w:rPr>
      <w:rFonts w:ascii="Times New Roman" w:hAnsi="Times New Roman"/>
      <w:color w:val="231F20"/>
      <w:sz w:val="24"/>
      <w:szCs w:val="24"/>
    </w:rPr>
  </w:style>
  <w:style w:type="paragraph" w:customStyle="1" w:styleId="TableParagraph">
    <w:name w:val="Table Paragraph"/>
    <w:basedOn w:val="Normal"/>
    <w:uiPriority w:val="1"/>
  </w:style>
  <w:style w:type="character" w:customStyle="1" w:styleId="Heading2Char">
    <w:name w:val="Heading 2 Char"/>
    <w:link w:val="Heading2"/>
    <w:uiPriority w:val="9"/>
    <w:rsid w:val="006C4126"/>
    <w:rPr>
      <w:rFonts w:ascii="Source Sans Pro" w:eastAsia="Source Sans Pro" w:hAnsi="Source Sans Pro" w:cs="Source Sans Pro"/>
      <w:b/>
      <w:bCs/>
      <w:color w:val="000000"/>
      <w:sz w:val="30"/>
      <w:szCs w:val="30"/>
      <w:lang w:bidi="en-US"/>
    </w:rPr>
  </w:style>
  <w:style w:type="paragraph" w:customStyle="1" w:styleId="Mythbody">
    <w:name w:val="Myth body"/>
    <w:basedOn w:val="BodyText"/>
    <w:next w:val="BodyText"/>
    <w:autoRedefine/>
    <w:uiPriority w:val="1"/>
    <w:rsid w:val="00AD0AD6"/>
    <w:pPr>
      <w:ind w:left="720" w:hanging="720"/>
    </w:pPr>
  </w:style>
  <w:style w:type="paragraph" w:customStyle="1" w:styleId="Factbody">
    <w:name w:val="Fact body"/>
    <w:autoRedefine/>
    <w:uiPriority w:val="1"/>
    <w:rsid w:val="00AD0AD6"/>
    <w:pPr>
      <w:widowControl w:val="0"/>
      <w:autoSpaceDE w:val="0"/>
      <w:autoSpaceDN w:val="0"/>
      <w:spacing w:after="600"/>
      <w:ind w:left="720" w:hanging="720"/>
      <w:contextualSpacing/>
    </w:pPr>
    <w:rPr>
      <w:rFonts w:eastAsia="Source Sans Pro"/>
      <w:color w:val="003256"/>
      <w:lang w:bidi="en-US"/>
    </w:rPr>
  </w:style>
  <w:style w:type="paragraph" w:customStyle="1" w:styleId="a">
    <w:name w:val="###"/>
    <w:basedOn w:val="BodyText"/>
    <w:autoRedefine/>
    <w:uiPriority w:val="1"/>
    <w:rsid w:val="008F01CC"/>
    <w:pPr>
      <w:jc w:val="center"/>
    </w:pPr>
  </w:style>
  <w:style w:type="character" w:customStyle="1" w:styleId="MYTH">
    <w:name w:val="MYTH"/>
    <w:uiPriority w:val="1"/>
    <w:rsid w:val="00AD0AD6"/>
    <w:rPr>
      <w:b/>
      <w:caps/>
      <w:color w:val="998543"/>
      <w:sz w:val="18"/>
      <w:szCs w:val="18"/>
    </w:rPr>
  </w:style>
  <w:style w:type="paragraph" w:styleId="FootnoteText">
    <w:name w:val="footnote text"/>
    <w:link w:val="FootnoteTextChar"/>
    <w:autoRedefine/>
    <w:uiPriority w:val="99"/>
    <w:unhideWhenUsed/>
    <w:rsid w:val="00132F54"/>
    <w:pPr>
      <w:keepLines/>
      <w:widowControl w:val="0"/>
      <w:autoSpaceDE w:val="0"/>
      <w:autoSpaceDN w:val="0"/>
      <w:spacing w:line="220" w:lineRule="exact"/>
    </w:pPr>
    <w:rPr>
      <w:rFonts w:eastAsia="Source Sans Pro"/>
      <w:color w:val="000000"/>
      <w:sz w:val="18"/>
      <w:szCs w:val="19"/>
      <w:lang w:bidi="en-US"/>
    </w:rPr>
  </w:style>
  <w:style w:type="character" w:customStyle="1" w:styleId="FootnoteTextChar">
    <w:name w:val="Footnote Text Char"/>
    <w:link w:val="FootnoteText"/>
    <w:uiPriority w:val="99"/>
    <w:rsid w:val="00132F54"/>
    <w:rPr>
      <w:rFonts w:ascii="Source Sans Pro" w:eastAsia="Source Sans Pro" w:hAnsi="Source Sans Pro" w:cs="Source Sans Pro"/>
      <w:color w:val="000000"/>
      <w:sz w:val="18"/>
      <w:szCs w:val="19"/>
      <w:lang w:bidi="en-US"/>
    </w:rPr>
  </w:style>
  <w:style w:type="character" w:styleId="FootnoteReference">
    <w:name w:val="footnote reference"/>
    <w:uiPriority w:val="99"/>
    <w:semiHidden/>
    <w:unhideWhenUsed/>
    <w:rsid w:val="00DD3CB0"/>
    <w:rPr>
      <w:vertAlign w:val="superscript"/>
    </w:rPr>
  </w:style>
  <w:style w:type="paragraph" w:customStyle="1" w:styleId="Forrelease">
    <w:name w:val="For release"/>
    <w:basedOn w:val="BodyText"/>
    <w:autoRedefine/>
    <w:uiPriority w:val="1"/>
    <w:rsid w:val="006C4126"/>
    <w:pPr>
      <w:spacing w:before="480"/>
    </w:pPr>
  </w:style>
  <w:style w:type="character" w:customStyle="1" w:styleId="BodyTextChar">
    <w:name w:val="Body Text Char"/>
    <w:link w:val="BodyText"/>
    <w:uiPriority w:val="1"/>
    <w:rsid w:val="00396B09"/>
    <w:rPr>
      <w:rFonts w:eastAsia="Source Sans Pro" w:cs="Times New Roman"/>
      <w:lang w:bidi="en-US"/>
    </w:rPr>
  </w:style>
  <w:style w:type="paragraph" w:customStyle="1" w:styleId="MEDIACONTACTS">
    <w:name w:val="MEDIA CONTACTS"/>
    <w:basedOn w:val="BodyText"/>
    <w:uiPriority w:val="1"/>
    <w:rsid w:val="006C4126"/>
    <w:pPr>
      <w:spacing w:before="480"/>
    </w:pPr>
  </w:style>
  <w:style w:type="character" w:styleId="PlaceholderText">
    <w:name w:val="Placeholder Text"/>
    <w:uiPriority w:val="99"/>
    <w:semiHidden/>
    <w:rsid w:val="009C37A2"/>
    <w:rPr>
      <w:color w:val="808080"/>
    </w:rPr>
  </w:style>
  <w:style w:type="character" w:customStyle="1" w:styleId="FACT">
    <w:name w:val="FACT"/>
    <w:uiPriority w:val="1"/>
    <w:rsid w:val="00AD0AD6"/>
    <w:rPr>
      <w:b/>
      <w:caps/>
      <w:color w:val="1F497D"/>
      <w:sz w:val="18"/>
      <w:szCs w:val="18"/>
    </w:rPr>
  </w:style>
  <w:style w:type="character" w:customStyle="1" w:styleId="FrequentlyAsked">
    <w:name w:val="Frequently Asked"/>
    <w:uiPriority w:val="1"/>
    <w:rsid w:val="00B27BF3"/>
    <w:rPr>
      <w:caps/>
      <w:sz w:val="18"/>
    </w:rPr>
  </w:style>
  <w:style w:type="paragraph" w:customStyle="1" w:styleId="ListSection">
    <w:name w:val="List Section"/>
    <w:next w:val="Normal"/>
    <w:autoRedefine/>
    <w:uiPriority w:val="1"/>
    <w:rsid w:val="00220583"/>
    <w:pPr>
      <w:widowControl w:val="0"/>
      <w:numPr>
        <w:numId w:val="4"/>
      </w:numPr>
      <w:tabs>
        <w:tab w:val="right" w:pos="360"/>
      </w:tabs>
      <w:autoSpaceDE w:val="0"/>
      <w:autoSpaceDN w:val="0"/>
      <w:spacing w:before="240" w:after="120" w:line="240" w:lineRule="exact"/>
      <w:ind w:left="0" w:firstLine="0"/>
    </w:pPr>
    <w:rPr>
      <w:rFonts w:eastAsia="Source Sans Pro"/>
      <w:color w:val="000000"/>
      <w:szCs w:val="19"/>
      <w:lang w:bidi="en-US"/>
    </w:rPr>
  </w:style>
  <w:style w:type="paragraph" w:styleId="Header">
    <w:name w:val="header"/>
    <w:basedOn w:val="Normal"/>
    <w:link w:val="HeaderChar"/>
    <w:uiPriority w:val="99"/>
    <w:unhideWhenUsed/>
    <w:rsid w:val="00F143F0"/>
    <w:pPr>
      <w:tabs>
        <w:tab w:val="center" w:pos="4680"/>
        <w:tab w:val="right" w:pos="9360"/>
      </w:tabs>
      <w:spacing w:after="0" w:line="240" w:lineRule="auto"/>
    </w:pPr>
  </w:style>
  <w:style w:type="character" w:customStyle="1" w:styleId="HeaderChar">
    <w:name w:val="Header Char"/>
    <w:link w:val="Header"/>
    <w:uiPriority w:val="99"/>
    <w:rsid w:val="00F143F0"/>
    <w:rPr>
      <w:rFonts w:ascii="Source Sans Pro" w:eastAsia="Source Sans Pro" w:hAnsi="Source Sans Pro" w:cs="Source Sans Pro"/>
      <w:sz w:val="20"/>
      <w:szCs w:val="20"/>
      <w:lang w:bidi="en-US"/>
    </w:rPr>
  </w:style>
  <w:style w:type="paragraph" w:styleId="Footer">
    <w:name w:val="footer"/>
    <w:basedOn w:val="Normal"/>
    <w:link w:val="FooterChar"/>
    <w:uiPriority w:val="99"/>
    <w:unhideWhenUsed/>
    <w:rsid w:val="00F143F0"/>
    <w:pPr>
      <w:tabs>
        <w:tab w:val="center" w:pos="4680"/>
        <w:tab w:val="right" w:pos="9360"/>
      </w:tabs>
      <w:spacing w:after="0" w:line="240" w:lineRule="auto"/>
    </w:pPr>
  </w:style>
  <w:style w:type="character" w:customStyle="1" w:styleId="FooterChar">
    <w:name w:val="Footer Char"/>
    <w:link w:val="Footer"/>
    <w:uiPriority w:val="99"/>
    <w:rsid w:val="00F143F0"/>
    <w:rPr>
      <w:rFonts w:ascii="Source Sans Pro" w:eastAsia="Source Sans Pro" w:hAnsi="Source Sans Pro" w:cs="Source Sans Pro"/>
      <w:sz w:val="20"/>
      <w:szCs w:val="20"/>
      <w:lang w:bidi="en-US"/>
    </w:rPr>
  </w:style>
  <w:style w:type="character" w:customStyle="1" w:styleId="FDICHeader">
    <w:name w:val="FDIC Header"/>
    <w:uiPriority w:val="1"/>
    <w:rsid w:val="00F143F0"/>
    <w:rPr>
      <w:rFonts w:ascii="Source Sans Pro" w:eastAsia="Source Sans Pro" w:hAnsi="Source Sans Pro" w:cs="Source Sans Pro"/>
      <w:b/>
      <w:color w:val="1F497D"/>
      <w:sz w:val="19"/>
      <w:szCs w:val="19"/>
      <w:lang w:bidi="en-US"/>
    </w:rPr>
  </w:style>
  <w:style w:type="paragraph" w:customStyle="1" w:styleId="bulletedlist">
    <w:name w:val="bulleted list"/>
    <w:basedOn w:val="ListParagraph"/>
    <w:autoRedefine/>
    <w:uiPriority w:val="1"/>
    <w:rsid w:val="00880C1A"/>
    <w:pPr>
      <w:numPr>
        <w:numId w:val="6"/>
      </w:numPr>
      <w:ind w:left="648" w:hanging="288"/>
    </w:pPr>
  </w:style>
  <w:style w:type="character" w:customStyle="1" w:styleId="Bold">
    <w:name w:val="Bold"/>
    <w:uiPriority w:val="1"/>
    <w:rsid w:val="00E441B0"/>
    <w:rPr>
      <w:b/>
    </w:rPr>
  </w:style>
  <w:style w:type="character" w:customStyle="1" w:styleId="BoldALLCAPS">
    <w:name w:val="Bold ALL CAPS"/>
    <w:uiPriority w:val="1"/>
    <w:rsid w:val="00E441B0"/>
    <w:rPr>
      <w:rFonts w:ascii="Source Sans Pro" w:eastAsia="Source Sans Pro" w:hAnsi="Source Sans Pro" w:cs="Source Sans Pro"/>
      <w:b/>
      <w:caps/>
      <w:smallCaps w:val="0"/>
      <w:strike w:val="0"/>
      <w:dstrike w:val="0"/>
      <w:vanish w:val="0"/>
      <w:color w:val="000000"/>
      <w:sz w:val="20"/>
      <w:szCs w:val="19"/>
      <w:vertAlign w:val="baseline"/>
      <w:lang w:bidi="en-US"/>
    </w:rPr>
  </w:style>
  <w:style w:type="paragraph" w:customStyle="1" w:styleId="Heading2withdescriptor">
    <w:name w:val="Heading 2 with descriptor"/>
    <w:basedOn w:val="Heading2"/>
    <w:uiPriority w:val="1"/>
    <w:rsid w:val="008B4CBB"/>
    <w:pPr>
      <w:spacing w:after="0"/>
    </w:pPr>
  </w:style>
  <w:style w:type="paragraph" w:customStyle="1" w:styleId="Heading2Description">
    <w:name w:val="Heading 2 Description"/>
    <w:basedOn w:val="BodyText"/>
    <w:autoRedefine/>
    <w:uiPriority w:val="1"/>
    <w:rsid w:val="008B4CBB"/>
    <w:pPr>
      <w:spacing w:after="480"/>
    </w:pPr>
    <w:rPr>
      <w:i/>
    </w:rPr>
  </w:style>
  <w:style w:type="paragraph" w:customStyle="1" w:styleId="ListSectionBodyText">
    <w:name w:val="List Section Body Text"/>
    <w:basedOn w:val="BodyText"/>
    <w:uiPriority w:val="1"/>
    <w:rsid w:val="00220583"/>
    <w:pPr>
      <w:keepNext/>
      <w:widowControl/>
      <w:suppressAutoHyphens/>
    </w:pPr>
  </w:style>
  <w:style w:type="paragraph" w:customStyle="1" w:styleId="Contacts">
    <w:name w:val="Contacts"/>
    <w:basedOn w:val="BodyText"/>
    <w:uiPriority w:val="1"/>
    <w:rsid w:val="006C4126"/>
    <w:pPr>
      <w:spacing w:after="480"/>
      <w:contextualSpacing/>
    </w:pPr>
  </w:style>
  <w:style w:type="paragraph" w:customStyle="1" w:styleId="Name-Recipient">
    <w:name w:val="Name - Recipient"/>
    <w:autoRedefine/>
    <w:uiPriority w:val="1"/>
    <w:qFormat/>
    <w:rsid w:val="008C23B8"/>
    <w:pPr>
      <w:widowControl w:val="0"/>
      <w:autoSpaceDE w:val="0"/>
      <w:autoSpaceDN w:val="0"/>
      <w:spacing w:after="360" w:line="280" w:lineRule="exact"/>
      <w:contextualSpacing/>
    </w:pPr>
    <w:rPr>
      <w:rFonts w:eastAsia="Source Sans Pro"/>
      <w:color w:val="003256"/>
      <w:szCs w:val="19"/>
      <w:lang w:bidi="en-US"/>
    </w:rPr>
  </w:style>
  <w:style w:type="paragraph" w:customStyle="1" w:styleId="NoParagraphStyle">
    <w:name w:val="[No Paragraph Style]"/>
    <w:rsid w:val="00CB3D96"/>
    <w:pPr>
      <w:autoSpaceDE w:val="0"/>
      <w:autoSpaceDN w:val="0"/>
      <w:adjustRightInd w:val="0"/>
      <w:spacing w:line="288" w:lineRule="auto"/>
      <w:textAlignment w:val="center"/>
    </w:pPr>
    <w:rPr>
      <w:rFonts w:ascii="MinionPro-Regular" w:hAnsi="MinionPro-Regular" w:cs="MinionPro-Regular"/>
      <w:color w:val="000000"/>
      <w:sz w:val="24"/>
      <w:szCs w:val="24"/>
    </w:rPr>
  </w:style>
  <w:style w:type="paragraph" w:styleId="Date">
    <w:name w:val="Date"/>
    <w:basedOn w:val="Normal"/>
    <w:next w:val="Normal"/>
    <w:link w:val="DateChar"/>
    <w:uiPriority w:val="99"/>
    <w:unhideWhenUsed/>
    <w:qFormat/>
    <w:rsid w:val="00B92251"/>
  </w:style>
  <w:style w:type="character" w:customStyle="1" w:styleId="DateChar">
    <w:name w:val="Date Char"/>
    <w:link w:val="Date"/>
    <w:uiPriority w:val="99"/>
    <w:rsid w:val="00B92251"/>
    <w:rPr>
      <w:rFonts w:ascii="Source Sans Pro" w:eastAsia="Source Sans Pro" w:hAnsi="Source Sans Pro" w:cs="Source Sans Pro"/>
      <w:sz w:val="20"/>
      <w:szCs w:val="20"/>
      <w:lang w:bidi="en-US"/>
    </w:rPr>
  </w:style>
  <w:style w:type="paragraph" w:customStyle="1" w:styleId="Sincerely">
    <w:name w:val="Sincerely"/>
    <w:basedOn w:val="NoParagraphStyle"/>
    <w:uiPriority w:val="1"/>
    <w:qFormat/>
    <w:rsid w:val="00B92251"/>
    <w:pPr>
      <w:spacing w:before="360" w:after="240"/>
    </w:pPr>
    <w:rPr>
      <w:rFonts w:ascii="Source Sans Pro" w:hAnsi="Source Sans Pro" w:cs="Source Sans Pro"/>
      <w:color w:val="auto"/>
      <w:sz w:val="20"/>
      <w:szCs w:val="20"/>
    </w:rPr>
  </w:style>
  <w:style w:type="paragraph" w:customStyle="1" w:styleId="From">
    <w:name w:val="From"/>
    <w:basedOn w:val="Name-Recipient"/>
    <w:uiPriority w:val="1"/>
    <w:qFormat/>
    <w:rsid w:val="00B92251"/>
  </w:style>
  <w:style w:type="character" w:customStyle="1" w:styleId="A4">
    <w:name w:val="A4"/>
    <w:uiPriority w:val="99"/>
    <w:rsid w:val="00583250"/>
    <w:rPr>
      <w:rFonts w:cs="Source Sans Pro"/>
      <w:b/>
      <w:bCs/>
      <w:color w:val="005E9C"/>
      <w:sz w:val="22"/>
      <w:szCs w:val="22"/>
    </w:rPr>
  </w:style>
  <w:style w:type="character" w:styleId="Hyperlink">
    <w:name w:val="Hyperlink"/>
    <w:uiPriority w:val="99"/>
    <w:unhideWhenUsed/>
    <w:rsid w:val="00583250"/>
    <w:rPr>
      <w:color w:val="0000FF"/>
      <w:u w:val="single"/>
    </w:rPr>
  </w:style>
  <w:style w:type="paragraph" w:customStyle="1" w:styleId="Pa4">
    <w:name w:val="Pa4"/>
    <w:basedOn w:val="Normal"/>
    <w:next w:val="Normal"/>
    <w:uiPriority w:val="99"/>
    <w:rsid w:val="009F481E"/>
    <w:pPr>
      <w:widowControl/>
      <w:suppressAutoHyphens w:val="0"/>
      <w:adjustRightInd w:val="0"/>
      <w:spacing w:after="0" w:line="241" w:lineRule="atLeast"/>
      <w:ind w:right="0"/>
    </w:pPr>
    <w:rPr>
      <w:rFonts w:ascii="Source Sans Pro Black" w:hAnsi="Source Sans Pro Black" w:cs="Times New Roman"/>
      <w:sz w:val="24"/>
      <w:szCs w:val="24"/>
    </w:rPr>
  </w:style>
  <w:style w:type="character" w:customStyle="1" w:styleId="A8">
    <w:name w:val="A8"/>
    <w:uiPriority w:val="99"/>
    <w:rsid w:val="009F481E"/>
    <w:rPr>
      <w:rFonts w:cs="Source Sans Pro Black"/>
      <w:b/>
      <w:bCs/>
      <w:color w:val="000000"/>
      <w:sz w:val="23"/>
      <w:szCs w:val="23"/>
    </w:rPr>
  </w:style>
  <w:style w:type="character" w:styleId="FollowedHyperlink">
    <w:name w:val="FollowedHyperlink"/>
    <w:uiPriority w:val="99"/>
    <w:semiHidden/>
    <w:unhideWhenUsed/>
    <w:rsid w:val="0090103C"/>
    <w:rPr>
      <w:color w:val="800080"/>
      <w:u w:val="single"/>
    </w:rPr>
  </w:style>
  <w:style w:type="paragraph" w:styleId="BalloonText">
    <w:name w:val="Balloon Text"/>
    <w:basedOn w:val="Normal"/>
    <w:link w:val="BalloonTextChar"/>
    <w:uiPriority w:val="99"/>
    <w:semiHidden/>
    <w:unhideWhenUsed/>
    <w:rsid w:val="00C71507"/>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C71507"/>
    <w:rPr>
      <w:rFonts w:ascii="Segoe UI" w:eastAsia="Source Sans Pro" w:hAnsi="Segoe UI" w:cs="Segoe UI"/>
      <w:sz w:val="18"/>
      <w:szCs w:val="18"/>
      <w:lang w:bidi="en-US"/>
    </w:rPr>
  </w:style>
  <w:style w:type="table" w:styleId="TableGrid">
    <w:name w:val="Table Grid"/>
    <w:basedOn w:val="TableNormal"/>
    <w:uiPriority w:val="39"/>
    <w:rsid w:val="002254B8"/>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1A3589"/>
    <w:pPr>
      <w:widowControl/>
      <w:suppressAutoHyphens w:val="0"/>
      <w:autoSpaceDE/>
      <w:autoSpaceDN/>
      <w:spacing w:before="100" w:beforeAutospacing="1" w:after="100" w:afterAutospacing="1" w:line="240" w:lineRule="auto"/>
      <w:ind w:right="0"/>
    </w:pPr>
    <w:rPr>
      <w:rFonts w:ascii="Times New Roman" w:eastAsia="Times New Roman" w:hAnsi="Times New Roman" w:cs="Times New Roman"/>
      <w:color w:val="auto"/>
      <w:sz w:val="24"/>
      <w:szCs w:val="24"/>
    </w:rPr>
  </w:style>
  <w:style w:type="character" w:customStyle="1" w:styleId="eop">
    <w:name w:val="eop"/>
    <w:basedOn w:val="DefaultParagraphFont"/>
    <w:rsid w:val="001A3589"/>
  </w:style>
  <w:style w:type="paragraph" w:styleId="Revision">
    <w:name w:val="Revision"/>
    <w:hidden/>
    <w:uiPriority w:val="99"/>
    <w:semiHidden/>
    <w:rsid w:val="00D77F55"/>
    <w:rPr>
      <w:color w:val="003256"/>
    </w:rPr>
  </w:style>
  <w:style w:type="character" w:customStyle="1" w:styleId="Heading3Char">
    <w:name w:val="Heading 3 Char"/>
    <w:link w:val="Heading3"/>
    <w:uiPriority w:val="9"/>
    <w:semiHidden/>
    <w:rsid w:val="00BF27E9"/>
    <w:rPr>
      <w:rFonts w:ascii="Aptos Display" w:eastAsia="Times New Roman" w:hAnsi="Aptos Display" w:cs="Times New Roman"/>
      <w:b/>
      <w:bCs/>
      <w:color w:val="003256"/>
      <w:sz w:val="26"/>
      <w:szCs w:val="26"/>
    </w:rPr>
  </w:style>
  <w:style w:type="table" w:customStyle="1" w:styleId="TableGrid1">
    <w:name w:val="Table Grid1"/>
    <w:basedOn w:val="TableNormal"/>
    <w:next w:val="TableGrid"/>
    <w:uiPriority w:val="39"/>
    <w:rsid w:val="00D95E3D"/>
    <w:rPr>
      <w:rFonts w:ascii="Aptos" w:eastAsia="Aptos" w:hAnsi="Aptos" w:cs="Times New Roman"/>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rsid w:val="00C01AD0"/>
    <w:pPr>
      <w:widowControl w:val="0"/>
      <w:suppressAutoHyphens/>
      <w:autoSpaceDE w:val="0"/>
      <w:autoSpaceDN w:val="0"/>
      <w:ind w:right="-86"/>
    </w:pPr>
    <w:rPr>
      <w:rFonts w:ascii="Times New Roman" w:hAnsi="Times New Roman"/>
      <w:sz w:val="24"/>
    </w:rPr>
  </w:style>
  <w:style w:type="character" w:styleId="UnresolvedMention">
    <w:name w:val="Unresolved Mention"/>
    <w:basedOn w:val="DefaultParagraphFont"/>
    <w:uiPriority w:val="99"/>
    <w:semiHidden/>
    <w:unhideWhenUsed/>
    <w:rsid w:val="00BC462E"/>
    <w:rPr>
      <w:color w:val="605E5C"/>
      <w:shd w:val="clear" w:color="auto" w:fill="E1DFDD"/>
    </w:rPr>
  </w:style>
  <w:style w:type="character" w:customStyle="1" w:styleId="agcmg">
    <w:name w:val="a_gcmg"/>
    <w:basedOn w:val="DefaultParagraphFont"/>
    <w:rsid w:val="00465A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323828">
      <w:bodyDiv w:val="1"/>
      <w:marLeft w:val="0"/>
      <w:marRight w:val="0"/>
      <w:marTop w:val="0"/>
      <w:marBottom w:val="0"/>
      <w:divBdr>
        <w:top w:val="none" w:sz="0" w:space="0" w:color="auto"/>
        <w:left w:val="none" w:sz="0" w:space="0" w:color="auto"/>
        <w:bottom w:val="none" w:sz="0" w:space="0" w:color="auto"/>
        <w:right w:val="none" w:sz="0" w:space="0" w:color="auto"/>
      </w:divBdr>
    </w:div>
    <w:div w:id="125436041">
      <w:bodyDiv w:val="1"/>
      <w:marLeft w:val="0"/>
      <w:marRight w:val="0"/>
      <w:marTop w:val="0"/>
      <w:marBottom w:val="0"/>
      <w:divBdr>
        <w:top w:val="none" w:sz="0" w:space="0" w:color="auto"/>
        <w:left w:val="none" w:sz="0" w:space="0" w:color="auto"/>
        <w:bottom w:val="none" w:sz="0" w:space="0" w:color="auto"/>
        <w:right w:val="none" w:sz="0" w:space="0" w:color="auto"/>
      </w:divBdr>
    </w:div>
    <w:div w:id="450437226">
      <w:bodyDiv w:val="1"/>
      <w:marLeft w:val="0"/>
      <w:marRight w:val="0"/>
      <w:marTop w:val="0"/>
      <w:marBottom w:val="0"/>
      <w:divBdr>
        <w:top w:val="none" w:sz="0" w:space="0" w:color="auto"/>
        <w:left w:val="none" w:sz="0" w:space="0" w:color="auto"/>
        <w:bottom w:val="none" w:sz="0" w:space="0" w:color="auto"/>
        <w:right w:val="none" w:sz="0" w:space="0" w:color="auto"/>
      </w:divBdr>
    </w:div>
    <w:div w:id="571546926">
      <w:bodyDiv w:val="1"/>
      <w:marLeft w:val="0"/>
      <w:marRight w:val="0"/>
      <w:marTop w:val="0"/>
      <w:marBottom w:val="0"/>
      <w:divBdr>
        <w:top w:val="none" w:sz="0" w:space="0" w:color="auto"/>
        <w:left w:val="none" w:sz="0" w:space="0" w:color="auto"/>
        <w:bottom w:val="none" w:sz="0" w:space="0" w:color="auto"/>
        <w:right w:val="none" w:sz="0" w:space="0" w:color="auto"/>
      </w:divBdr>
    </w:div>
    <w:div w:id="583078331">
      <w:bodyDiv w:val="1"/>
      <w:marLeft w:val="0"/>
      <w:marRight w:val="0"/>
      <w:marTop w:val="0"/>
      <w:marBottom w:val="0"/>
      <w:divBdr>
        <w:top w:val="none" w:sz="0" w:space="0" w:color="auto"/>
        <w:left w:val="none" w:sz="0" w:space="0" w:color="auto"/>
        <w:bottom w:val="none" w:sz="0" w:space="0" w:color="auto"/>
        <w:right w:val="none" w:sz="0" w:space="0" w:color="auto"/>
      </w:divBdr>
    </w:div>
    <w:div w:id="918641518">
      <w:bodyDiv w:val="1"/>
      <w:marLeft w:val="0"/>
      <w:marRight w:val="0"/>
      <w:marTop w:val="0"/>
      <w:marBottom w:val="0"/>
      <w:divBdr>
        <w:top w:val="none" w:sz="0" w:space="0" w:color="auto"/>
        <w:left w:val="none" w:sz="0" w:space="0" w:color="auto"/>
        <w:bottom w:val="none" w:sz="0" w:space="0" w:color="auto"/>
        <w:right w:val="none" w:sz="0" w:space="0" w:color="auto"/>
      </w:divBdr>
    </w:div>
    <w:div w:id="1020156223">
      <w:bodyDiv w:val="1"/>
      <w:marLeft w:val="0"/>
      <w:marRight w:val="0"/>
      <w:marTop w:val="0"/>
      <w:marBottom w:val="0"/>
      <w:divBdr>
        <w:top w:val="none" w:sz="0" w:space="0" w:color="auto"/>
        <w:left w:val="none" w:sz="0" w:space="0" w:color="auto"/>
        <w:bottom w:val="none" w:sz="0" w:space="0" w:color="auto"/>
        <w:right w:val="none" w:sz="0" w:space="0" w:color="auto"/>
      </w:divBdr>
    </w:div>
    <w:div w:id="1247106288">
      <w:bodyDiv w:val="1"/>
      <w:marLeft w:val="0"/>
      <w:marRight w:val="0"/>
      <w:marTop w:val="0"/>
      <w:marBottom w:val="0"/>
      <w:divBdr>
        <w:top w:val="none" w:sz="0" w:space="0" w:color="auto"/>
        <w:left w:val="none" w:sz="0" w:space="0" w:color="auto"/>
        <w:bottom w:val="none" w:sz="0" w:space="0" w:color="auto"/>
        <w:right w:val="none" w:sz="0" w:space="0" w:color="auto"/>
      </w:divBdr>
    </w:div>
    <w:div w:id="1559626066">
      <w:bodyDiv w:val="1"/>
      <w:marLeft w:val="0"/>
      <w:marRight w:val="0"/>
      <w:marTop w:val="0"/>
      <w:marBottom w:val="0"/>
      <w:divBdr>
        <w:top w:val="none" w:sz="0" w:space="0" w:color="auto"/>
        <w:left w:val="none" w:sz="0" w:space="0" w:color="auto"/>
        <w:bottom w:val="none" w:sz="0" w:space="0" w:color="auto"/>
        <w:right w:val="none" w:sz="0" w:space="0" w:color="auto"/>
      </w:divBdr>
    </w:div>
    <w:div w:id="1644383961">
      <w:bodyDiv w:val="1"/>
      <w:marLeft w:val="0"/>
      <w:marRight w:val="0"/>
      <w:marTop w:val="0"/>
      <w:marBottom w:val="0"/>
      <w:divBdr>
        <w:top w:val="none" w:sz="0" w:space="0" w:color="auto"/>
        <w:left w:val="none" w:sz="0" w:space="0" w:color="auto"/>
        <w:bottom w:val="none" w:sz="0" w:space="0" w:color="auto"/>
        <w:right w:val="none" w:sz="0" w:space="0" w:color="auto"/>
      </w:divBdr>
    </w:div>
    <w:div w:id="1657879523">
      <w:bodyDiv w:val="1"/>
      <w:marLeft w:val="0"/>
      <w:marRight w:val="0"/>
      <w:marTop w:val="0"/>
      <w:marBottom w:val="0"/>
      <w:divBdr>
        <w:top w:val="none" w:sz="0" w:space="0" w:color="auto"/>
        <w:left w:val="none" w:sz="0" w:space="0" w:color="auto"/>
        <w:bottom w:val="none" w:sz="0" w:space="0" w:color="auto"/>
        <w:right w:val="none" w:sz="0" w:space="0" w:color="auto"/>
      </w:divBdr>
    </w:div>
    <w:div w:id="2079552745">
      <w:bodyDiv w:val="1"/>
      <w:marLeft w:val="0"/>
      <w:marRight w:val="0"/>
      <w:marTop w:val="0"/>
      <w:marBottom w:val="0"/>
      <w:divBdr>
        <w:top w:val="none" w:sz="0" w:space="0" w:color="auto"/>
        <w:left w:val="none" w:sz="0" w:space="0" w:color="auto"/>
        <w:bottom w:val="none" w:sz="0" w:space="0" w:color="auto"/>
        <w:right w:val="none" w:sz="0" w:space="0" w:color="auto"/>
      </w:divBdr>
    </w:div>
    <w:div w:id="21461915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bcf.ms.gov/careers/"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C284CAA4BAC2D478CB1A7F3EFC1EBE2" ma:contentTypeVersion="14" ma:contentTypeDescription="Create a new document." ma:contentTypeScope="" ma:versionID="b1d4467de72f53acf632e855456d9fa2">
  <xsd:schema xmlns:xsd="http://www.w3.org/2001/XMLSchema" xmlns:xs="http://www.w3.org/2001/XMLSchema" xmlns:p="http://schemas.microsoft.com/office/2006/metadata/properties" xmlns:ns2="fd05ecc5-902d-45cc-af77-091c98acf9ea" xmlns:ns3="d652224a-7d60-4a71-b4da-ce17875a8d65" targetNamespace="http://schemas.microsoft.com/office/2006/metadata/properties" ma:root="true" ma:fieldsID="439812fc6051c689d1209ae7ef25adde" ns2:_="" ns3:_="">
    <xsd:import namespace="fd05ecc5-902d-45cc-af77-091c98acf9ea"/>
    <xsd:import namespace="d652224a-7d60-4a71-b4da-ce17875a8d6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05ecc5-902d-45cc-af77-091c98acf9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fa6c9c3-e727-4e77-b66a-0373823a06a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652224a-7d60-4a71-b4da-ce17875a8d65"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a0fee869-80a8-4080-ac57-ca5350b2a0bb}" ma:internalName="TaxCatchAll" ma:showField="CatchAllData" ma:web="d652224a-7d60-4a71-b4da-ce17875a8d6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652224a-7d60-4a71-b4da-ce17875a8d65" xsi:nil="true"/>
    <lcf76f155ced4ddcb4097134ff3c332f xmlns="fd05ecc5-902d-45cc-af77-091c98acf9ea">
      <Terms xmlns="http://schemas.microsoft.com/office/infopath/2007/PartnerControls"/>
    </lcf76f155ced4ddcb4097134ff3c332f>
    <SharedWithUsers xmlns="d652224a-7d60-4a71-b4da-ce17875a8d65">
      <UserInfo>
        <DisplayName>Perry Anne Thimmes</DisplayName>
        <AccountId>14</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C13739-4018-4920-AAD2-1E0E00AA75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05ecc5-902d-45cc-af77-091c98acf9ea"/>
    <ds:schemaRef ds:uri="d652224a-7d60-4a71-b4da-ce17875a8d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5BFA5D8-4B52-49CD-8F2F-AE7921E70D04}">
  <ds:schemaRefs>
    <ds:schemaRef ds:uri="http://schemas.microsoft.com/office/2006/metadata/properties"/>
    <ds:schemaRef ds:uri="http://schemas.microsoft.com/office/infopath/2007/PartnerControls"/>
    <ds:schemaRef ds:uri="d652224a-7d60-4a71-b4da-ce17875a8d65"/>
    <ds:schemaRef ds:uri="fd05ecc5-902d-45cc-af77-091c98acf9ea"/>
  </ds:schemaRefs>
</ds:datastoreItem>
</file>

<file path=customXml/itemProps3.xml><?xml version="1.0" encoding="utf-8"?>
<ds:datastoreItem xmlns:ds="http://schemas.openxmlformats.org/officeDocument/2006/customXml" ds:itemID="{018285F2-0143-4D84-AF43-BD17D40B172F}">
  <ds:schemaRefs>
    <ds:schemaRef ds:uri="http://schemas.microsoft.com/sharepoint/v3/contenttype/forms"/>
  </ds:schemaRefs>
</ds:datastoreItem>
</file>

<file path=customXml/itemProps4.xml><?xml version="1.0" encoding="utf-8"?>
<ds:datastoreItem xmlns:ds="http://schemas.openxmlformats.org/officeDocument/2006/customXml" ds:itemID="{136E5A5F-219C-4407-BF7D-69178EE2A1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2</Pages>
  <Words>538</Words>
  <Characters>3067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LETTER</vt:lpstr>
    </vt:vector>
  </TitlesOfParts>
  <Company>FDIC</Company>
  <LinksUpToDate>false</LinksUpToDate>
  <CharactersWithSpaces>3598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dc:title>
  <dc:subject/>
  <dc:creator>Murphy, Eugene J.</dc:creator>
  <cp:keywords/>
  <cp:lastModifiedBy>Porshia Shelton</cp:lastModifiedBy>
  <cp:revision>29</cp:revision>
  <cp:lastPrinted>2024-06-12T19:51:00Z</cp:lastPrinted>
  <dcterms:created xsi:type="dcterms:W3CDTF">2026-05-26T18:44:00Z</dcterms:created>
  <dcterms:modified xsi:type="dcterms:W3CDTF">2026-05-26T19:30:00Z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2020-05-11T00:00:00Z</vt:filetime>
  </property>
  <property fmtid="{D5CDD505-2E9C-101B-9397-08002B2CF9AE}" pid="3" name="Creator">
    <vt:lpwstr>Adobe InDesign CC 13.1 (Windows)</vt:lpwstr>
  </property>
  <property fmtid="{D5CDD505-2E9C-101B-9397-08002B2CF9AE}" pid="4" name="LastSaved">
    <vt:filetime>2020-05-11T00:00:00Z</vt:filetime>
  </property>
  <property fmtid="{D5CDD505-2E9C-101B-9397-08002B2CF9AE}" pid="5" name="ContentTypeId">
    <vt:lpwstr>0x0101005C284CAA4BAC2D478CB1A7F3EFC1EBE2</vt:lpwstr>
  </property>
  <property fmtid="{D5CDD505-2E9C-101B-9397-08002B2CF9AE}" pid="6" name="MediaServiceImageTags">
    <vt:lpwstr/>
  </property>
  <property fmtid="{D5CDD505-2E9C-101B-9397-08002B2CF9AE}" pid="7" name="SharedWithUsers">
    <vt:lpwstr>14;#Perry Anne Thimmes</vt:lpwstr>
  </property>
</Properties>
</file>